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合肥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工业大学来校招聘人员健康承诺书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合肥</w:t>
      </w:r>
      <w:r>
        <w:rPr>
          <w:rFonts w:hint="eastAsia" w:ascii="黑体" w:hAnsi="黑体" w:eastAsia="黑体"/>
          <w:sz w:val="32"/>
          <w:szCs w:val="32"/>
        </w:rPr>
        <w:t>工业大学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来校</w:t>
      </w:r>
      <w:r>
        <w:rPr>
          <w:rFonts w:hint="eastAsia" w:ascii="黑体" w:hAnsi="黑体" w:eastAsia="黑体"/>
          <w:sz w:val="32"/>
          <w:szCs w:val="32"/>
        </w:rPr>
        <w:t>招聘人员健康承诺书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76"/>
        <w:gridCol w:w="732"/>
        <w:gridCol w:w="947"/>
        <w:gridCol w:w="52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08" w:type="dxa"/>
            <w:gridSpan w:val="2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来校时间</w:t>
            </w:r>
          </w:p>
        </w:tc>
        <w:tc>
          <w:tcPr>
            <w:tcW w:w="2318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2" w:type="dxa"/>
            <w:gridSpan w:val="2"/>
          </w:tcPr>
          <w:p>
            <w:pPr>
              <w:spacing w:line="560" w:lineRule="exact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单位所在地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省、市、区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520" w:type="dxa"/>
            <w:gridSpan w:val="4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来校招聘人员信息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4155" w:type="dxa"/>
            <w:gridSpan w:val="3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41" w:type="dxa"/>
            <w:gridSpan w:val="2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4155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根据疫情管理规定，本单位承诺：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本次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所有来校人员目前没有发热、咳嗽、乏力、胸闷等症状；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本次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所有来校人员14天内无中高风险地区旅居史，14天内未曾接触中高风险地区人员；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本次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所有来校人员14天内未曾接触境外及境外归国人员，14天内未曾接触确诊或疑似病例；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本次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所有来校人员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工作、生活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所在地为疫情低风险区域，电子健康码颜色为绿色；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招聘结束后，本次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所有来校人员14天内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发热、咳嗽、乏力、胸闷等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情况，第一时间通知贵校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．本单位对以上提供的健康相关信息的真实性负责，如因信息不实引起疫情传播和扩散，愿承担由此带来的全部法律责任。</w:t>
            </w:r>
          </w:p>
          <w:p>
            <w:pPr>
              <w:spacing w:line="560" w:lineRule="exact"/>
              <w:ind w:firstLine="3360" w:firstLineChars="1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3360" w:firstLineChars="1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单位名称（盖章）: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 年     月     日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健康证明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（国家政务服务平台防疫健康信息码显示“未见异常”页面或当地防疫健康码为绿码，截图粘贴到方框内）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招聘人员1</w:t>
            </w:r>
          </w:p>
        </w:tc>
        <w:tc>
          <w:tcPr>
            <w:tcW w:w="4520" w:type="dxa"/>
            <w:gridSpan w:val="4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招聘人员2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4002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520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招聘人员3</w:t>
            </w:r>
          </w:p>
        </w:tc>
        <w:tc>
          <w:tcPr>
            <w:tcW w:w="4520" w:type="dxa"/>
            <w:gridSpan w:val="4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招聘人员4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6" w:hRule="atLeast"/>
        </w:trPr>
        <w:tc>
          <w:tcPr>
            <w:tcW w:w="4002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07EFF"/>
    <w:rsid w:val="01592F65"/>
    <w:rsid w:val="05C711AC"/>
    <w:rsid w:val="1C344D35"/>
    <w:rsid w:val="1CC224C4"/>
    <w:rsid w:val="1D641064"/>
    <w:rsid w:val="2F563E66"/>
    <w:rsid w:val="46A52F6B"/>
    <w:rsid w:val="4A244072"/>
    <w:rsid w:val="4E307EFF"/>
    <w:rsid w:val="521950DA"/>
    <w:rsid w:val="5B8520E7"/>
    <w:rsid w:val="68A95D51"/>
    <w:rsid w:val="7F45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2021-03-01T13:02:00Z</dcterms:created>
  <dc:creator>杨继盛</dc:creator>
  <cp:lastModifiedBy>杨继盛</cp:lastModifiedBy>
  <cp:lastPrinted>2021-03-02T01:17:19Z</cp:lastPrinted>
  <dcterms:modified xsi:type="dcterms:W3CDTF">2021-03-02T02:44:15Z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