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E8" w:rsidRDefault="005508E8" w:rsidP="005508E8">
      <w:pPr>
        <w:widowControl/>
        <w:shd w:val="clear" w:color="auto" w:fill="FFFFFF"/>
        <w:spacing w:after="210"/>
        <w:jc w:val="center"/>
        <w:outlineLvl w:val="0"/>
        <w:rPr>
          <w:rFonts w:ascii="微软雅黑" w:eastAsia="微软雅黑" w:hAnsi="微软雅黑" w:cs="宋体" w:hint="eastAsia"/>
          <w:b/>
          <w:bCs/>
          <w:color w:val="333333"/>
          <w:spacing w:val="8"/>
          <w:kern w:val="36"/>
          <w:sz w:val="33"/>
          <w:szCs w:val="33"/>
        </w:rPr>
      </w:pPr>
      <w:r w:rsidRPr="005508E8">
        <w:rPr>
          <w:rFonts w:ascii="微软雅黑" w:eastAsia="微软雅黑" w:hAnsi="微软雅黑" w:cs="宋体" w:hint="eastAsia"/>
          <w:b/>
          <w:bCs/>
          <w:color w:val="333333"/>
          <w:spacing w:val="8"/>
          <w:kern w:val="36"/>
          <w:sz w:val="33"/>
          <w:szCs w:val="33"/>
        </w:rPr>
        <w:t>浙江天和建筑设计有限公司2022年人才招聘</w:t>
      </w:r>
    </w:p>
    <w:p w:rsidR="005508E8" w:rsidRPr="005508E8" w:rsidRDefault="005508E8" w:rsidP="005508E8">
      <w:pPr>
        <w:widowControl/>
        <w:shd w:val="clear" w:color="auto" w:fill="FFFFFF"/>
        <w:spacing w:after="210"/>
        <w:jc w:val="center"/>
        <w:outlineLvl w:val="0"/>
        <w:rPr>
          <w:rFonts w:ascii="微软雅黑" w:eastAsia="微软雅黑" w:hAnsi="微软雅黑" w:cs="宋体"/>
          <w:b/>
          <w:bCs/>
          <w:color w:val="333333"/>
          <w:spacing w:val="8"/>
          <w:kern w:val="36"/>
          <w:sz w:val="33"/>
          <w:szCs w:val="33"/>
        </w:rPr>
      </w:pPr>
      <w:r>
        <w:rPr>
          <w:rFonts w:ascii="微软雅黑" w:eastAsia="微软雅黑" w:hAnsi="微软雅黑" w:cs="宋体"/>
          <w:b/>
          <w:bCs/>
          <w:noProof/>
          <w:color w:val="333333"/>
          <w:spacing w:val="8"/>
          <w:kern w:val="36"/>
          <w:sz w:val="33"/>
          <w:szCs w:val="33"/>
        </w:rPr>
        <w:drawing>
          <wp:inline distT="0" distB="0" distL="0" distR="0">
            <wp:extent cx="5274310" cy="334430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E8" w:rsidRPr="005508E8" w:rsidRDefault="005508E8" w:rsidP="005508E8">
      <w:pPr>
        <w:jc w:val="center"/>
        <w:rPr>
          <w:rFonts w:ascii="微软雅黑" w:eastAsia="微软雅黑" w:hAnsi="微软雅黑" w:hint="eastAsia"/>
          <w:b/>
          <w:sz w:val="24"/>
          <w:szCs w:val="24"/>
        </w:rPr>
      </w:pPr>
      <w:r w:rsidRPr="005508E8">
        <w:rPr>
          <w:rFonts w:ascii="微软雅黑" w:eastAsia="微软雅黑" w:hAnsi="微软雅黑" w:hint="eastAsia"/>
          <w:b/>
          <w:sz w:val="24"/>
          <w:szCs w:val="24"/>
        </w:rPr>
        <w:t>我们位于宜居的江南小城</w:t>
      </w:r>
      <w:r w:rsidRPr="005508E8">
        <w:rPr>
          <w:rFonts w:ascii="微软雅黑" w:eastAsia="微软雅黑" w:hAnsi="微软雅黑" w:hint="eastAsia"/>
          <w:b/>
          <w:sz w:val="24"/>
          <w:szCs w:val="24"/>
        </w:rPr>
        <w:t>，</w:t>
      </w:r>
      <w:r w:rsidRPr="005508E8">
        <w:rPr>
          <w:rFonts w:ascii="微软雅黑" w:eastAsia="微软雅黑" w:hAnsi="微软雅黑" w:hint="eastAsia"/>
          <w:b/>
          <w:sz w:val="24"/>
          <w:szCs w:val="24"/>
        </w:rPr>
        <w:t>我们有雄厚的技术实力</w:t>
      </w:r>
      <w:r w:rsidRPr="005508E8">
        <w:rPr>
          <w:rFonts w:ascii="微软雅黑" w:eastAsia="微软雅黑" w:hAnsi="微软雅黑" w:hint="eastAsia"/>
          <w:b/>
          <w:sz w:val="24"/>
          <w:szCs w:val="24"/>
        </w:rPr>
        <w:t>。</w:t>
      </w:r>
    </w:p>
    <w:p w:rsidR="005508E8" w:rsidRPr="005508E8" w:rsidRDefault="005508E8" w:rsidP="005508E8">
      <w:pPr>
        <w:jc w:val="center"/>
        <w:rPr>
          <w:rFonts w:ascii="微软雅黑" w:eastAsia="微软雅黑" w:hAnsi="微软雅黑" w:hint="eastAsia"/>
          <w:b/>
          <w:sz w:val="24"/>
          <w:szCs w:val="24"/>
        </w:rPr>
      </w:pPr>
      <w:r w:rsidRPr="005508E8">
        <w:rPr>
          <w:rFonts w:ascii="微软雅黑" w:eastAsia="微软雅黑" w:hAnsi="微软雅黑" w:hint="eastAsia"/>
          <w:b/>
          <w:sz w:val="24"/>
          <w:szCs w:val="24"/>
        </w:rPr>
        <w:t>在这里</w:t>
      </w:r>
      <w:r w:rsidRPr="005508E8">
        <w:rPr>
          <w:rFonts w:ascii="微软雅黑" w:eastAsia="微软雅黑" w:hAnsi="微软雅黑" w:hint="eastAsia"/>
          <w:b/>
          <w:sz w:val="24"/>
          <w:szCs w:val="24"/>
        </w:rPr>
        <w:t>，</w:t>
      </w:r>
      <w:r w:rsidRPr="005508E8">
        <w:rPr>
          <w:rFonts w:ascii="微软雅黑" w:eastAsia="微软雅黑" w:hAnsi="微软雅黑" w:hint="eastAsia"/>
          <w:b/>
          <w:sz w:val="24"/>
          <w:szCs w:val="24"/>
        </w:rPr>
        <w:t>你将发挥优势、迅速成长</w:t>
      </w:r>
      <w:r w:rsidRPr="005508E8">
        <w:rPr>
          <w:rFonts w:ascii="微软雅黑" w:eastAsia="微软雅黑" w:hAnsi="微软雅黑" w:hint="eastAsia"/>
          <w:b/>
          <w:sz w:val="24"/>
          <w:szCs w:val="24"/>
        </w:rPr>
        <w:t>，</w:t>
      </w:r>
    </w:p>
    <w:p w:rsidR="005508E8" w:rsidRPr="005508E8" w:rsidRDefault="005508E8" w:rsidP="005508E8">
      <w:pPr>
        <w:jc w:val="center"/>
        <w:rPr>
          <w:rFonts w:ascii="微软雅黑" w:eastAsia="微软雅黑" w:hAnsi="微软雅黑" w:hint="eastAsia"/>
          <w:b/>
          <w:sz w:val="24"/>
          <w:szCs w:val="24"/>
        </w:rPr>
      </w:pPr>
      <w:r w:rsidRPr="005508E8">
        <w:rPr>
          <w:rFonts w:ascii="微软雅黑" w:eastAsia="微软雅黑" w:hAnsi="微软雅黑" w:hint="eastAsia"/>
          <w:b/>
          <w:sz w:val="24"/>
          <w:szCs w:val="24"/>
        </w:rPr>
        <w:t>你可以享受有竞争力的薪酬待遇</w:t>
      </w:r>
      <w:r w:rsidRPr="005508E8">
        <w:rPr>
          <w:rFonts w:ascii="微软雅黑" w:eastAsia="微软雅黑" w:hAnsi="微软雅黑" w:hint="eastAsia"/>
          <w:b/>
          <w:sz w:val="24"/>
          <w:szCs w:val="24"/>
        </w:rPr>
        <w:t>。</w:t>
      </w:r>
    </w:p>
    <w:p w:rsidR="005A359F" w:rsidRPr="005508E8" w:rsidRDefault="005508E8" w:rsidP="005508E8">
      <w:pPr>
        <w:jc w:val="center"/>
        <w:rPr>
          <w:rFonts w:ascii="微软雅黑" w:eastAsia="微软雅黑" w:hAnsi="微软雅黑" w:hint="eastAsia"/>
          <w:b/>
          <w:sz w:val="24"/>
          <w:szCs w:val="24"/>
        </w:rPr>
      </w:pPr>
      <w:r w:rsidRPr="005508E8">
        <w:rPr>
          <w:rFonts w:ascii="微软雅黑" w:eastAsia="微软雅黑" w:hAnsi="微软雅黑" w:hint="eastAsia"/>
          <w:b/>
          <w:sz w:val="24"/>
          <w:szCs w:val="24"/>
        </w:rPr>
        <w:t>我们</w:t>
      </w:r>
      <w:r w:rsidRPr="005508E8">
        <w:rPr>
          <w:rFonts w:ascii="微软雅黑" w:eastAsia="微软雅黑" w:hAnsi="微软雅黑" w:hint="eastAsia"/>
          <w:b/>
          <w:sz w:val="24"/>
          <w:szCs w:val="24"/>
        </w:rPr>
        <w:t>，</w:t>
      </w:r>
      <w:r w:rsidRPr="005508E8">
        <w:rPr>
          <w:rFonts w:ascii="微软雅黑" w:eastAsia="微软雅黑" w:hAnsi="微软雅黑" w:hint="eastAsia"/>
          <w:b/>
          <w:sz w:val="24"/>
          <w:szCs w:val="24"/>
        </w:rPr>
        <w:t>期待你的加入！</w:t>
      </w:r>
    </w:p>
    <w:p w:rsidR="005508E8" w:rsidRDefault="005508E8" w:rsidP="005508E8">
      <w:pPr>
        <w:jc w:val="center"/>
        <w:rPr>
          <w:rFonts w:hint="eastAsia"/>
          <w:sz w:val="24"/>
          <w:szCs w:val="24"/>
        </w:rPr>
      </w:pPr>
    </w:p>
    <w:p w:rsidR="005508E8" w:rsidRDefault="005508E8" w:rsidP="005508E8">
      <w:pPr>
        <w:jc w:val="center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3180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E8" w:rsidRDefault="005508E8" w:rsidP="005508E8">
      <w:pPr>
        <w:jc w:val="center"/>
        <w:rPr>
          <w:rFonts w:hint="eastAsia"/>
          <w:sz w:val="24"/>
          <w:szCs w:val="24"/>
        </w:rPr>
      </w:pPr>
    </w:p>
    <w:p w:rsidR="005508E8" w:rsidRPr="005508E8" w:rsidRDefault="005508E8" w:rsidP="005508E8">
      <w:pPr>
        <w:jc w:val="left"/>
        <w:rPr>
          <w:rFonts w:ascii="微软雅黑" w:eastAsia="微软雅黑" w:hAnsi="微软雅黑" w:hint="eastAsia"/>
          <w:sz w:val="24"/>
          <w:szCs w:val="24"/>
          <w:shd w:val="pct15" w:color="auto" w:fill="FFFFFF"/>
        </w:rPr>
      </w:pPr>
      <w:r w:rsidRPr="005508E8">
        <w:rPr>
          <w:rFonts w:ascii="微软雅黑" w:eastAsia="微软雅黑" w:hAnsi="微软雅黑" w:hint="eastAsia"/>
          <w:sz w:val="24"/>
          <w:szCs w:val="24"/>
          <w:shd w:val="pct15" w:color="auto" w:fill="FFFFFF"/>
        </w:rPr>
        <w:t>优越的地理位置</w:t>
      </w:r>
    </w:p>
    <w:p w:rsidR="005508E8" w:rsidRPr="005508E8" w:rsidRDefault="005508E8" w:rsidP="005508E8">
      <w:pPr>
        <w:pStyle w:val="a4"/>
        <w:shd w:val="clear" w:color="auto" w:fill="FFFFFF"/>
        <w:spacing w:before="0" w:beforeAutospacing="0" w:after="0" w:afterAutospacing="0"/>
        <w:jc w:val="center"/>
        <w:rPr>
          <w:rFonts w:ascii="PingFangSC-light" w:hAnsi="PingFangSC-light"/>
          <w:color w:val="333333"/>
          <w:spacing w:val="8"/>
        </w:rPr>
      </w:pPr>
      <w:r w:rsidRPr="005508E8">
        <w:rPr>
          <w:rStyle w:val="a5"/>
          <w:rFonts w:ascii="PingFangSC-light" w:hAnsi="PingFangSC-light"/>
          <w:color w:val="333333"/>
          <w:spacing w:val="8"/>
        </w:rPr>
        <w:t>“</w:t>
      </w:r>
      <w:r w:rsidRPr="005508E8">
        <w:rPr>
          <w:rStyle w:val="a5"/>
          <w:rFonts w:ascii="PingFangSC-light" w:hAnsi="PingFangSC-light"/>
          <w:color w:val="333333"/>
          <w:spacing w:val="8"/>
        </w:rPr>
        <w:t>行遍江南清丽地，人生之合住湖州</w:t>
      </w:r>
      <w:r w:rsidRPr="005508E8">
        <w:rPr>
          <w:rStyle w:val="a5"/>
          <w:rFonts w:ascii="PingFangSC-light" w:hAnsi="PingFangSC-light"/>
          <w:color w:val="333333"/>
          <w:spacing w:val="8"/>
        </w:rPr>
        <w:t>”</w:t>
      </w:r>
    </w:p>
    <w:p w:rsidR="005508E8" w:rsidRDefault="005508E8" w:rsidP="005508E8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  <w:r w:rsidRPr="005508E8">
        <w:rPr>
          <w:rFonts w:asciiTheme="minorEastAsia" w:eastAsiaTheme="minorEastAsia" w:hAnsiTheme="minorEastAsia"/>
          <w:color w:val="333333"/>
          <w:spacing w:val="8"/>
        </w:rPr>
        <w:lastRenderedPageBreak/>
        <w:t>湖州是一个美丽宜居的江南小城，也是“两山”理论的发源地，更是长三角城市群中的重要一员，上海大都市圈8+1核心城市</w:t>
      </w:r>
      <w:r w:rsidRPr="005508E8">
        <w:rPr>
          <w:rFonts w:asciiTheme="minorEastAsia" w:eastAsiaTheme="minorEastAsia" w:hAnsiTheme="minorEastAsia" w:hint="eastAsia"/>
          <w:color w:val="333333"/>
          <w:spacing w:val="8"/>
        </w:rPr>
        <w:t>。</w:t>
      </w:r>
    </w:p>
    <w:p w:rsidR="00D51B36" w:rsidRPr="005508E8" w:rsidRDefault="00D51B36" w:rsidP="005508E8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</w:p>
    <w:p w:rsidR="005508E8" w:rsidRPr="005508E8" w:rsidRDefault="00520729" w:rsidP="005508E8">
      <w:pPr>
        <w:pStyle w:val="a4"/>
        <w:shd w:val="clear" w:color="auto" w:fill="FFFFFF"/>
        <w:spacing w:before="0" w:beforeAutospacing="0" w:after="0" w:afterAutospacing="0"/>
        <w:jc w:val="both"/>
        <w:rPr>
          <w:rFonts w:ascii="PingFangSC-light" w:hAnsi="PingFangSC-light"/>
          <w:color w:val="333333"/>
          <w:spacing w:val="8"/>
        </w:rPr>
      </w:pPr>
      <w:r w:rsidRPr="00520729">
        <w:rPr>
          <w:rFonts w:asciiTheme="minorEastAsia" w:hAnsiTheme="minorEastAsia" w:hint="eastAsia"/>
          <w:color w:val="333333"/>
          <w:spacing w:val="8"/>
          <w:sz w:val="20"/>
          <w:szCs w:val="20"/>
        </w:rPr>
        <w:t>▽</w:t>
      </w:r>
      <w:r w:rsidRPr="00520729">
        <w:rPr>
          <w:rFonts w:ascii="PingFangSC-light" w:hAnsi="PingFangSC-light"/>
          <w:color w:val="333333"/>
          <w:spacing w:val="8"/>
          <w:sz w:val="20"/>
          <w:szCs w:val="20"/>
          <w:shd w:val="clear" w:color="auto" w:fill="FFFFFF"/>
        </w:rPr>
        <w:t>湖州</w:t>
      </w:r>
      <w:r>
        <w:rPr>
          <w:rFonts w:ascii="PingFangSC-light" w:hAnsi="PingFangSC-light" w:hint="eastAsia"/>
          <w:color w:val="333333"/>
          <w:spacing w:val="8"/>
          <w:sz w:val="20"/>
          <w:szCs w:val="20"/>
          <w:shd w:val="clear" w:color="auto" w:fill="FFFFFF"/>
        </w:rPr>
        <w:t>区位</w:t>
      </w:r>
    </w:p>
    <w:p w:rsidR="005508E8" w:rsidRDefault="005508E8" w:rsidP="005508E8">
      <w:pPr>
        <w:jc w:val="center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56806" cy="2790825"/>
            <wp:effectExtent l="19050" t="0" r="844" b="0"/>
            <wp:docPr id="2" name="图片 1" descr="湖州区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州区位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068" cy="279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E8" w:rsidRDefault="005508E8" w:rsidP="005508E8">
      <w:pPr>
        <w:jc w:val="center"/>
        <w:rPr>
          <w:rFonts w:hint="eastAsia"/>
          <w:sz w:val="24"/>
          <w:szCs w:val="24"/>
        </w:rPr>
      </w:pPr>
    </w:p>
    <w:p w:rsidR="005508E8" w:rsidRPr="005508E8" w:rsidRDefault="005508E8" w:rsidP="005508E8">
      <w:pPr>
        <w:jc w:val="left"/>
        <w:rPr>
          <w:rFonts w:ascii="微软雅黑" w:eastAsia="微软雅黑" w:hAnsi="微软雅黑"/>
          <w:sz w:val="24"/>
          <w:szCs w:val="24"/>
          <w:shd w:val="pct15" w:color="auto" w:fill="FFFFFF"/>
        </w:rPr>
      </w:pPr>
      <w:r w:rsidRPr="005508E8">
        <w:rPr>
          <w:rFonts w:ascii="微软雅黑" w:eastAsia="微软雅黑" w:hAnsi="微软雅黑" w:hint="eastAsia"/>
          <w:sz w:val="24"/>
          <w:szCs w:val="24"/>
          <w:shd w:val="pct15" w:color="auto" w:fill="FFFFFF"/>
        </w:rPr>
        <w:t>优厚的人才补贴</w:t>
      </w:r>
    </w:p>
    <w:p w:rsidR="00520729" w:rsidRDefault="005508E8" w:rsidP="005508E8">
      <w:pPr>
        <w:jc w:val="left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 w:rsidRPr="005508E8"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  <w:t>在热火朝天的“抢人大战”中，湖州政府为引进人才提供了丰厚的补贴，如购房补贴可提供博士35万元，硕士15万元，本科5万元，还有租房补贴等各种生活保障。</w:t>
      </w:r>
    </w:p>
    <w:p w:rsidR="00D51B36" w:rsidRDefault="00D51B36" w:rsidP="005508E8">
      <w:pPr>
        <w:jc w:val="left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5508E8" w:rsidRPr="00520729" w:rsidRDefault="005508E8" w:rsidP="005508E8">
      <w:pPr>
        <w:jc w:val="left"/>
        <w:rPr>
          <w:rFonts w:asciiTheme="minorEastAsia" w:hAnsiTheme="minorEastAsia" w:cs="宋体" w:hint="eastAsia"/>
          <w:color w:val="333333"/>
          <w:spacing w:val="8"/>
          <w:kern w:val="0"/>
          <w:sz w:val="20"/>
          <w:szCs w:val="20"/>
        </w:rPr>
      </w:pPr>
      <w:r w:rsidRPr="00520729">
        <w:rPr>
          <w:rFonts w:asciiTheme="minorEastAsia" w:hAnsiTheme="minorEastAsia" w:cs="宋体" w:hint="eastAsia"/>
          <w:color w:val="333333"/>
          <w:spacing w:val="8"/>
          <w:kern w:val="0"/>
          <w:sz w:val="20"/>
          <w:szCs w:val="20"/>
        </w:rPr>
        <w:t>▽</w:t>
      </w:r>
      <w:r w:rsidRPr="00520729">
        <w:rPr>
          <w:rFonts w:ascii="PingFangSC-light" w:hAnsi="PingFangSC-light"/>
          <w:color w:val="333333"/>
          <w:spacing w:val="8"/>
          <w:sz w:val="20"/>
          <w:szCs w:val="20"/>
          <w:shd w:val="clear" w:color="auto" w:fill="FFFFFF"/>
        </w:rPr>
        <w:t>湖州风光</w:t>
      </w:r>
    </w:p>
    <w:p w:rsidR="00D51B36" w:rsidRDefault="005508E8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4535820" cy="3295650"/>
            <wp:effectExtent l="19050" t="0" r="0" b="0"/>
            <wp:docPr id="3" name="图片 2" descr="拼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拼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808" cy="32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6" w:rsidRDefault="00D51B36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5274310" cy="2111420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B36" w:rsidRDefault="00D51B36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开放的股权结构：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技术骨干持股，优秀员工有上升通道。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优厚的薪酬待遇：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多劳多得的绩效薪资体系，人均薪酬行业领先。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显著的竞争优势：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当地最大建筑设计公司，业务资质齐全。</w:t>
      </w:r>
    </w:p>
    <w:p w:rsid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巨大的成长空间：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项目分布广、类型多，新员工发展潜力大。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</w:p>
    <w:p w:rsidR="00D51B36" w:rsidRPr="00D51B36" w:rsidRDefault="00D51B36" w:rsidP="00D51B36">
      <w:pPr>
        <w:jc w:val="left"/>
        <w:rPr>
          <w:rFonts w:asciiTheme="minorEastAsia" w:hAnsiTheme="minorEastAsia" w:cs="宋体" w:hint="eastAsia"/>
          <w:color w:val="333333"/>
          <w:spacing w:val="8"/>
          <w:kern w:val="0"/>
          <w:sz w:val="20"/>
          <w:szCs w:val="20"/>
        </w:rPr>
      </w:pPr>
      <w:r w:rsidRPr="00520729">
        <w:rPr>
          <w:rFonts w:asciiTheme="minorEastAsia" w:hAnsiTheme="minorEastAsia" w:cs="宋体" w:hint="eastAsia"/>
          <w:color w:val="333333"/>
          <w:spacing w:val="8"/>
          <w:kern w:val="0"/>
          <w:sz w:val="20"/>
          <w:szCs w:val="20"/>
        </w:rPr>
        <w:t>▽</w:t>
      </w:r>
      <w:r>
        <w:rPr>
          <w:rFonts w:ascii="PingFangSC-light" w:hAnsi="PingFangSC-light" w:hint="eastAsia"/>
          <w:color w:val="333333"/>
          <w:spacing w:val="8"/>
          <w:sz w:val="20"/>
          <w:szCs w:val="20"/>
          <w:shd w:val="clear" w:color="auto" w:fill="FFFFFF"/>
        </w:rPr>
        <w:t>公司部分作品</w:t>
      </w:r>
    </w:p>
    <w:p w:rsidR="00D51B36" w:rsidRDefault="00D51B36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4253720" cy="3562350"/>
            <wp:effectExtent l="19050" t="0" r="0" b="0"/>
            <wp:docPr id="5" name="图片 4" descr="拼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拼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7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6" w:rsidRDefault="00D51B36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/>
          <w:noProof/>
          <w:color w:val="333333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5274310" cy="2140300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B36" w:rsidRDefault="00D51B36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color w:val="333333"/>
          <w:spacing w:val="8"/>
        </w:rPr>
        <w:t>为了业务发展的需要，现招聘如下人员 ：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1、方案创作建筑师5名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，要求本科及以上学历（需通过建筑学专业评估院校），善于沟通，方案创作能力强。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2、建筑师（施工图方向）5名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，要求本科及以上学历（需通过建筑学专业评估院校），善于沟通。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3、结构工程师（钢结构方向）2名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，要求一本院校本科及以上学历。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4、结构工程师5名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，要求一本院校本科及以上学历。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5、电气工程师2名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，要求一本院校本科及以上学历。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6、给排水工程师1名，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要求一本院校本科及以上学历。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7、暖通工程师1名，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要求一本院校本科及以上学历。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8、市政桥梁工程师2名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，要求一本院校本科及以上学历。</w:t>
      </w:r>
    </w:p>
    <w:p w:rsid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b/>
          <w:bCs/>
          <w:spacing w:val="8"/>
        </w:rPr>
        <w:t>9、市政给排水设计师2名</w:t>
      </w:r>
      <w:r w:rsidRPr="00D51B36">
        <w:rPr>
          <w:rFonts w:asciiTheme="minorEastAsia" w:eastAsiaTheme="minorEastAsia" w:hAnsiTheme="minorEastAsia"/>
          <w:color w:val="333333"/>
          <w:spacing w:val="8"/>
        </w:rPr>
        <w:t>，要求一本院校本科及以上学历。</w:t>
      </w:r>
    </w:p>
    <w:p w:rsid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</w:p>
    <w:p w:rsidR="00D51B36" w:rsidRPr="00D51B36" w:rsidRDefault="00D51B36" w:rsidP="00D51B36">
      <w:pPr>
        <w:jc w:val="left"/>
        <w:rPr>
          <w:rFonts w:ascii="微软雅黑" w:eastAsia="微软雅黑" w:hAnsi="微软雅黑" w:hint="eastAsia"/>
          <w:sz w:val="24"/>
          <w:szCs w:val="24"/>
          <w:shd w:val="pct15" w:color="auto" w:fill="FFFFFF"/>
        </w:rPr>
      </w:pPr>
      <w:r>
        <w:rPr>
          <w:rFonts w:ascii="微软雅黑" w:eastAsia="微软雅黑" w:hAnsi="微软雅黑" w:hint="eastAsia"/>
          <w:sz w:val="24"/>
          <w:szCs w:val="24"/>
          <w:shd w:val="pct15" w:color="auto" w:fill="FFFFFF"/>
        </w:rPr>
        <w:t>应聘方式</w:t>
      </w:r>
    </w:p>
    <w:p w:rsid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  <w:r>
        <w:rPr>
          <w:rFonts w:asciiTheme="minorEastAsia" w:eastAsiaTheme="minorEastAsia" w:hAnsiTheme="minorEastAsia" w:hint="eastAsia"/>
          <w:noProof/>
          <w:color w:val="333333"/>
          <w:spacing w:val="8"/>
        </w:rPr>
      </w:r>
      <w:r>
        <w:rPr>
          <w:rFonts w:asciiTheme="minorEastAsia" w:eastAsiaTheme="minorEastAsia" w:hAnsiTheme="minorEastAsia"/>
          <w:color w:val="333333"/>
          <w:spacing w:val="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width:402.25pt;height:172.7pt;mso-position-horizontal-relative:char;mso-position-vertical-relative:line;mso-width-relative:margin;mso-height-relative:margin">
            <v:textbox>
              <w:txbxContent>
                <w:p w:rsidR="00D51B36" w:rsidRPr="00D51B36" w:rsidRDefault="00D51B36" w:rsidP="00D51B36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</w:pPr>
                  <w:r w:rsidRPr="00D51B36"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  <w:t>有意应聘以上职位者，请将个人简历发送至</w:t>
                  </w:r>
                  <w:r w:rsidRPr="00D51B36">
                    <w:rPr>
                      <w:rFonts w:asciiTheme="minorEastAsia" w:eastAsiaTheme="minorEastAsia" w:hAnsiTheme="minorEastAsia"/>
                      <w:b/>
                      <w:bCs/>
                    </w:rPr>
                    <w:t>邮箱：1033845625@qq.com</w:t>
                  </w:r>
                  <w:r w:rsidRPr="00D51B36"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  <w:t>，本公司将根据应聘者的情况，择优进行笔试或面试，并负责往返路费及住宿费。</w:t>
                  </w:r>
                </w:p>
                <w:p w:rsidR="00D51B36" w:rsidRPr="00D51B36" w:rsidRDefault="00D51B36" w:rsidP="00D51B36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</w:pPr>
                </w:p>
                <w:p w:rsidR="00D51B36" w:rsidRPr="00D51B36" w:rsidRDefault="00D51B36" w:rsidP="00D51B36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</w:pPr>
                  <w:r w:rsidRPr="00D51B36"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  <w:t>联系电话：0572-2676909（潘先生）</w:t>
                  </w:r>
                  <w:r w:rsidRPr="00D51B36"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  <w:br/>
                  </w:r>
                </w:p>
                <w:p w:rsidR="00D51B36" w:rsidRPr="00D51B36" w:rsidRDefault="00D51B36" w:rsidP="00D51B36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</w:pPr>
                  <w:r w:rsidRPr="00D51B36"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  <w:t>邮编：313000                 </w:t>
                  </w:r>
                </w:p>
                <w:p w:rsidR="00D51B36" w:rsidRPr="00D51B36" w:rsidRDefault="00D51B36" w:rsidP="00D51B36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</w:pPr>
                  <w:r w:rsidRPr="00D51B36"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  <w:t>手机：13857257952</w:t>
                  </w:r>
                </w:p>
                <w:p w:rsidR="00D51B36" w:rsidRPr="00D51B36" w:rsidRDefault="00D51B36" w:rsidP="00D51B36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</w:pPr>
                  <w:r w:rsidRPr="00D51B36"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  <w:t>FAX：0572-2676851</w:t>
                  </w:r>
                </w:p>
                <w:p w:rsidR="00D51B36" w:rsidRPr="00D51B36" w:rsidRDefault="00D51B36" w:rsidP="00D51B36">
                  <w:pPr>
                    <w:pStyle w:val="a4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</w:pPr>
                  <w:r w:rsidRPr="00D51B36">
                    <w:rPr>
                      <w:rFonts w:asciiTheme="minorEastAsia" w:eastAsiaTheme="minorEastAsia" w:hAnsiTheme="minorEastAsia"/>
                      <w:color w:val="333333"/>
                      <w:spacing w:val="8"/>
                    </w:rPr>
                    <w:t>通讯地址：浙江省湖州市太湖路1199号 天和大厦1506室</w:t>
                  </w:r>
                </w:p>
                <w:p w:rsidR="00D51B36" w:rsidRPr="00D51B36" w:rsidRDefault="00D51B36" w:rsidP="00D51B36"/>
              </w:txbxContent>
            </v:textbox>
            <w10:wrap type="none"/>
            <w10:anchorlock/>
          </v:shape>
        </w:pict>
      </w:r>
    </w:p>
    <w:p w:rsid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</w:p>
    <w:p w:rsid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  <w:r>
        <w:rPr>
          <w:rFonts w:asciiTheme="minorEastAsia" w:hAnsiTheme="minorEastAsia" w:hint="eastAsia"/>
          <w:noProof/>
          <w:color w:val="333333"/>
          <w:spacing w:val="8"/>
        </w:rPr>
        <w:lastRenderedPageBreak/>
        <w:drawing>
          <wp:inline distT="0" distB="0" distL="0" distR="0">
            <wp:extent cx="5274310" cy="212331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color w:val="333333"/>
          <w:spacing w:val="8"/>
        </w:rPr>
      </w:pPr>
      <w:r>
        <w:rPr>
          <w:rFonts w:asciiTheme="minorEastAsia" w:eastAsiaTheme="minorEastAsia" w:hAnsiTheme="minorEastAsia" w:hint="eastAsia"/>
          <w:color w:val="333333"/>
          <w:spacing w:val="8"/>
        </w:rPr>
        <w:t>除具有竞争力的薪资待遇外，</w:t>
      </w:r>
      <w:r w:rsidRPr="00D51B36">
        <w:rPr>
          <w:rFonts w:asciiTheme="minorEastAsia" w:eastAsiaTheme="minorEastAsia" w:hAnsiTheme="minorEastAsia" w:hint="eastAsia"/>
          <w:color w:val="333333"/>
          <w:spacing w:val="8"/>
        </w:rPr>
        <w:t>公司</w:t>
      </w:r>
      <w:r>
        <w:rPr>
          <w:rFonts w:asciiTheme="minorEastAsia" w:eastAsiaTheme="minorEastAsia" w:hAnsiTheme="minorEastAsia" w:hint="eastAsia"/>
          <w:color w:val="333333"/>
          <w:spacing w:val="8"/>
        </w:rPr>
        <w:t>还</w:t>
      </w:r>
      <w:r w:rsidRPr="00D51B36">
        <w:rPr>
          <w:rFonts w:asciiTheme="minorEastAsia" w:eastAsiaTheme="minorEastAsia" w:hAnsiTheme="minorEastAsia" w:hint="eastAsia"/>
          <w:color w:val="333333"/>
          <w:spacing w:val="8"/>
        </w:rPr>
        <w:t>提供各种福利保障</w:t>
      </w:r>
      <w:r>
        <w:rPr>
          <w:rFonts w:asciiTheme="minorEastAsia" w:eastAsiaTheme="minorEastAsia" w:hAnsiTheme="minorEastAsia" w:hint="eastAsia"/>
          <w:color w:val="333333"/>
          <w:spacing w:val="8"/>
        </w:rPr>
        <w:t>，包括：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color w:val="333333"/>
          <w:spacing w:val="8"/>
        </w:rPr>
        <w:t>五险一金、餐饮补贴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color w:val="333333"/>
          <w:spacing w:val="8"/>
        </w:rPr>
        <w:t>购房、租房补贴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color w:val="333333"/>
          <w:spacing w:val="8"/>
        </w:rPr>
        <w:t>节假日福利</w:t>
      </w:r>
    </w:p>
    <w:p w:rsidR="00D51B36" w:rsidRP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/>
          <w:color w:val="333333"/>
          <w:spacing w:val="8"/>
        </w:rPr>
      </w:pPr>
      <w:r w:rsidRPr="00D51B36">
        <w:rPr>
          <w:rFonts w:asciiTheme="minorEastAsia" w:eastAsiaTheme="minorEastAsia" w:hAnsiTheme="minorEastAsia"/>
          <w:color w:val="333333"/>
          <w:spacing w:val="8"/>
        </w:rPr>
        <w:t>职工疗休养、互助医疗、团建活动等</w:t>
      </w:r>
    </w:p>
    <w:p w:rsidR="00D51B36" w:rsidRDefault="00D51B36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b/>
          <w:bCs/>
        </w:rPr>
      </w:pPr>
      <w:r w:rsidRPr="00D51B36">
        <w:rPr>
          <w:rFonts w:asciiTheme="minorEastAsia" w:eastAsiaTheme="minorEastAsia" w:hAnsiTheme="minorEastAsia"/>
          <w:b/>
          <w:bCs/>
        </w:rPr>
        <w:t>另有新员工成长人才奖励3000-8000/月</w:t>
      </w:r>
    </w:p>
    <w:p w:rsidR="00F455BD" w:rsidRDefault="00F455BD" w:rsidP="00D51B3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hint="eastAsia"/>
          <w:b/>
          <w:bCs/>
        </w:rPr>
      </w:pPr>
    </w:p>
    <w:p w:rsidR="00D51B36" w:rsidRPr="00F455BD" w:rsidRDefault="00F455BD" w:rsidP="00F455BD">
      <w:pPr>
        <w:jc w:val="left"/>
        <w:rPr>
          <w:rFonts w:asciiTheme="minorEastAsia" w:hAnsiTheme="minorEastAsia" w:cs="宋体" w:hint="eastAsia"/>
          <w:color w:val="333333"/>
          <w:spacing w:val="8"/>
          <w:kern w:val="0"/>
          <w:sz w:val="20"/>
          <w:szCs w:val="20"/>
        </w:rPr>
      </w:pPr>
      <w:r w:rsidRPr="00520729">
        <w:rPr>
          <w:rFonts w:asciiTheme="minorEastAsia" w:hAnsiTheme="minorEastAsia" w:cs="宋体" w:hint="eastAsia"/>
          <w:color w:val="333333"/>
          <w:spacing w:val="8"/>
          <w:kern w:val="0"/>
          <w:sz w:val="20"/>
          <w:szCs w:val="20"/>
        </w:rPr>
        <w:t>▽</w:t>
      </w:r>
      <w:r>
        <w:rPr>
          <w:rFonts w:ascii="PingFangSC-light" w:hAnsi="PingFangSC-light" w:hint="eastAsia"/>
          <w:color w:val="333333"/>
          <w:spacing w:val="8"/>
          <w:sz w:val="20"/>
          <w:szCs w:val="20"/>
          <w:shd w:val="clear" w:color="auto" w:fill="FFFFFF"/>
        </w:rPr>
        <w:t>丰富多彩的员工生活</w:t>
      </w:r>
    </w:p>
    <w:p w:rsidR="00D51B36" w:rsidRPr="00D51B36" w:rsidRDefault="00F455BD" w:rsidP="00F455BD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333333"/>
          <w:spacing w:val="8"/>
        </w:rPr>
      </w:pPr>
      <w:r>
        <w:rPr>
          <w:rFonts w:asciiTheme="minorEastAsia" w:eastAsiaTheme="minorEastAsia" w:hAnsiTheme="minorEastAsia"/>
          <w:noProof/>
          <w:color w:val="333333"/>
          <w:spacing w:val="8"/>
        </w:rPr>
        <w:drawing>
          <wp:inline distT="0" distB="0" distL="0" distR="0">
            <wp:extent cx="4762500" cy="3565281"/>
            <wp:effectExtent l="19050" t="0" r="0" b="0"/>
            <wp:docPr id="6" name="图片 5" descr="拼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拼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6" w:rsidRDefault="00D51B36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197E1C" w:rsidRDefault="00197E1C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197E1C" w:rsidRDefault="00197E1C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197E1C" w:rsidRDefault="00197E1C" w:rsidP="005508E8">
      <w:pPr>
        <w:jc w:val="center"/>
        <w:rPr>
          <w:rStyle w:val="a5"/>
          <w:rFonts w:ascii="PingFangSC-light" w:hAnsi="PingFangSC-light" w:hint="eastAsia"/>
          <w:color w:val="333333"/>
          <w:spacing w:val="8"/>
          <w:sz w:val="18"/>
          <w:szCs w:val="18"/>
          <w:shd w:val="clear" w:color="auto" w:fill="FFFFFF"/>
        </w:rPr>
      </w:pPr>
    </w:p>
    <w:p w:rsidR="00197E1C" w:rsidRDefault="00197E1C" w:rsidP="005508E8">
      <w:pPr>
        <w:jc w:val="center"/>
        <w:rPr>
          <w:rStyle w:val="a5"/>
          <w:rFonts w:ascii="PingFangSC-light" w:hAnsi="PingFangSC-light" w:hint="eastAsia"/>
          <w:color w:val="333333"/>
          <w:spacing w:val="8"/>
          <w:sz w:val="18"/>
          <w:szCs w:val="18"/>
          <w:shd w:val="clear" w:color="auto" w:fill="FFFFFF"/>
        </w:rPr>
      </w:pPr>
    </w:p>
    <w:p w:rsidR="00197E1C" w:rsidRDefault="00197E1C" w:rsidP="005508E8">
      <w:pPr>
        <w:jc w:val="center"/>
        <w:rPr>
          <w:rStyle w:val="a5"/>
          <w:rFonts w:ascii="PingFangSC-light" w:hAnsi="PingFangSC-light" w:hint="eastAsia"/>
          <w:color w:val="333333"/>
          <w:spacing w:val="8"/>
          <w:sz w:val="18"/>
          <w:szCs w:val="18"/>
          <w:shd w:val="clear" w:color="auto" w:fill="FFFFFF"/>
        </w:rPr>
      </w:pPr>
    </w:p>
    <w:p w:rsidR="00197E1C" w:rsidRDefault="00197E1C" w:rsidP="005508E8">
      <w:pPr>
        <w:jc w:val="center"/>
        <w:rPr>
          <w:rStyle w:val="a5"/>
          <w:rFonts w:ascii="PingFangSC-light" w:hAnsi="PingFangSC-light" w:hint="eastAsia"/>
          <w:color w:val="333333"/>
          <w:spacing w:val="8"/>
          <w:sz w:val="20"/>
          <w:szCs w:val="20"/>
          <w:shd w:val="clear" w:color="auto" w:fill="FFFFFF"/>
        </w:rPr>
      </w:pPr>
      <w:r w:rsidRPr="00197E1C">
        <w:rPr>
          <w:rStyle w:val="a5"/>
          <w:rFonts w:ascii="PingFangSC-light" w:hAnsi="PingFangSC-light" w:hint="eastAsia"/>
          <w:color w:val="333333"/>
          <w:spacing w:val="8"/>
          <w:sz w:val="20"/>
          <w:szCs w:val="20"/>
          <w:shd w:val="clear" w:color="auto" w:fill="FFFFFF"/>
        </w:rPr>
        <w:lastRenderedPageBreak/>
        <w:t>微信扫描</w:t>
      </w:r>
      <w:r w:rsidRPr="00197E1C">
        <w:rPr>
          <w:rStyle w:val="a5"/>
          <w:rFonts w:ascii="PingFangSC-light" w:hAnsi="PingFangSC-light"/>
          <w:color w:val="333333"/>
          <w:spacing w:val="8"/>
          <w:sz w:val="20"/>
          <w:szCs w:val="20"/>
          <w:shd w:val="clear" w:color="auto" w:fill="FFFFFF"/>
        </w:rPr>
        <w:t>二维码关注浙江天和建筑设计有限公司</w:t>
      </w:r>
      <w:r w:rsidRPr="00197E1C">
        <w:rPr>
          <w:rStyle w:val="a5"/>
          <w:rFonts w:ascii="PingFangSC-light" w:hAnsi="PingFangSC-light" w:hint="eastAsia"/>
          <w:color w:val="333333"/>
          <w:spacing w:val="8"/>
          <w:sz w:val="20"/>
          <w:szCs w:val="20"/>
          <w:shd w:val="clear" w:color="auto" w:fill="FFFFFF"/>
        </w:rPr>
        <w:t>，获取更多资讯</w:t>
      </w:r>
    </w:p>
    <w:p w:rsidR="00197E1C" w:rsidRPr="00197E1C" w:rsidRDefault="00197E1C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0"/>
          <w:szCs w:val="20"/>
        </w:rPr>
      </w:pPr>
    </w:p>
    <w:p w:rsidR="00197E1C" w:rsidRDefault="00197E1C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  <w:r>
        <w:rPr>
          <w:rFonts w:asciiTheme="minorEastAsia" w:hAnsiTheme="minorEastAsia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1781175" cy="1763408"/>
            <wp:effectExtent l="19050" t="0" r="9525" b="0"/>
            <wp:docPr id="22" name="图片 22" descr="C:\Users\Administrator\Documents\WeChat Files\zhuninghuan\FileStorage\Temp\77edc01f7e8f68409c1d13d9770a81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WeChat Files\zhuninghuan\FileStorage\Temp\77edc01f7e8f68409c1d13d9770a81c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63" cy="176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E1C" w:rsidRDefault="00197E1C" w:rsidP="005508E8">
      <w:pPr>
        <w:jc w:val="center"/>
        <w:rPr>
          <w:rFonts w:asciiTheme="minorEastAsia" w:hAnsiTheme="minorEastAsia" w:cs="宋体" w:hint="eastAsia"/>
          <w:color w:val="333333"/>
          <w:spacing w:val="8"/>
          <w:kern w:val="0"/>
          <w:sz w:val="24"/>
          <w:szCs w:val="24"/>
        </w:rPr>
      </w:pPr>
    </w:p>
    <w:p w:rsidR="00197E1C" w:rsidRDefault="00197E1C" w:rsidP="00197E1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PingFangSC-light" w:hAnsi="PingFangSC-light"/>
          <w:color w:val="333333"/>
          <w:spacing w:val="8"/>
          <w:sz w:val="20"/>
          <w:szCs w:val="20"/>
        </w:rPr>
      </w:pPr>
      <w:r>
        <w:rPr>
          <w:rFonts w:ascii="PingFangSC-light" w:hAnsi="PingFangSC-light"/>
          <w:color w:val="333333"/>
          <w:spacing w:val="8"/>
          <w:sz w:val="20"/>
          <w:szCs w:val="20"/>
        </w:rPr>
        <w:t>公司地址：浙江省湖州市太湖路</w:t>
      </w:r>
      <w:r>
        <w:rPr>
          <w:rFonts w:ascii="PingFangSC-light" w:hAnsi="PingFangSC-light"/>
          <w:color w:val="333333"/>
          <w:spacing w:val="8"/>
          <w:sz w:val="20"/>
          <w:szCs w:val="20"/>
        </w:rPr>
        <w:t>1199</w:t>
      </w:r>
      <w:r>
        <w:rPr>
          <w:rFonts w:ascii="PingFangSC-light" w:hAnsi="PingFangSC-light"/>
          <w:color w:val="333333"/>
          <w:spacing w:val="8"/>
          <w:sz w:val="20"/>
          <w:szCs w:val="20"/>
        </w:rPr>
        <w:t>号天和大厦</w:t>
      </w:r>
    </w:p>
    <w:p w:rsidR="00197E1C" w:rsidRDefault="00197E1C" w:rsidP="00197E1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PingFangSC-light" w:hAnsi="PingFangSC-light"/>
          <w:color w:val="333333"/>
          <w:spacing w:val="8"/>
          <w:sz w:val="20"/>
          <w:szCs w:val="20"/>
        </w:rPr>
      </w:pPr>
      <w:r>
        <w:rPr>
          <w:rFonts w:ascii="PingFangSC-light" w:hAnsi="PingFangSC-light"/>
          <w:color w:val="333333"/>
          <w:spacing w:val="8"/>
          <w:sz w:val="20"/>
          <w:szCs w:val="20"/>
        </w:rPr>
        <w:t>邮政编码：</w:t>
      </w:r>
      <w:r>
        <w:rPr>
          <w:rFonts w:ascii="PingFangSC-light" w:hAnsi="PingFangSC-light"/>
          <w:color w:val="333333"/>
          <w:spacing w:val="8"/>
          <w:sz w:val="20"/>
          <w:szCs w:val="20"/>
        </w:rPr>
        <w:t>313000</w:t>
      </w:r>
    </w:p>
    <w:p w:rsidR="00197E1C" w:rsidRDefault="00197E1C" w:rsidP="00197E1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PingFangSC-light" w:hAnsi="PingFangSC-light"/>
          <w:color w:val="333333"/>
          <w:spacing w:val="8"/>
          <w:sz w:val="20"/>
          <w:szCs w:val="20"/>
        </w:rPr>
      </w:pPr>
      <w:r>
        <w:rPr>
          <w:rFonts w:ascii="PingFangSC-light" w:hAnsi="PingFangSC-light"/>
          <w:color w:val="333333"/>
          <w:spacing w:val="8"/>
          <w:sz w:val="20"/>
          <w:szCs w:val="20"/>
        </w:rPr>
        <w:t>联系方式：办公室：</w:t>
      </w:r>
      <w:r>
        <w:rPr>
          <w:rFonts w:ascii="PingFangSC-light" w:hAnsi="PingFangSC-light"/>
          <w:color w:val="333333"/>
          <w:spacing w:val="8"/>
          <w:sz w:val="20"/>
          <w:szCs w:val="20"/>
        </w:rPr>
        <w:t>0572-2676971</w:t>
      </w:r>
    </w:p>
    <w:p w:rsidR="00197E1C" w:rsidRDefault="00197E1C" w:rsidP="00197E1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PingFangSC-light" w:hAnsi="PingFangSC-light"/>
          <w:color w:val="333333"/>
          <w:spacing w:val="8"/>
          <w:sz w:val="20"/>
          <w:szCs w:val="20"/>
        </w:rPr>
      </w:pPr>
      <w:r>
        <w:rPr>
          <w:rFonts w:ascii="PingFangSC-light" w:hAnsi="PingFangSC-light"/>
          <w:color w:val="333333"/>
          <w:spacing w:val="8"/>
          <w:sz w:val="20"/>
          <w:szCs w:val="20"/>
        </w:rPr>
        <w:t>生产经营部：</w:t>
      </w:r>
      <w:r>
        <w:rPr>
          <w:rFonts w:ascii="PingFangSC-light" w:hAnsi="PingFangSC-light"/>
          <w:color w:val="333333"/>
          <w:spacing w:val="8"/>
          <w:sz w:val="20"/>
          <w:szCs w:val="20"/>
        </w:rPr>
        <w:t>0572-2676880</w:t>
      </w:r>
    </w:p>
    <w:p w:rsidR="00197E1C" w:rsidRDefault="00197E1C" w:rsidP="00197E1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PingFangSC-light" w:hAnsi="PingFangSC-light"/>
          <w:color w:val="333333"/>
          <w:spacing w:val="8"/>
          <w:sz w:val="20"/>
          <w:szCs w:val="20"/>
        </w:rPr>
      </w:pPr>
      <w:r>
        <w:rPr>
          <w:rFonts w:ascii="PingFangSC-light" w:hAnsi="PingFangSC-light"/>
          <w:color w:val="333333"/>
          <w:spacing w:val="8"/>
          <w:sz w:val="20"/>
          <w:szCs w:val="20"/>
        </w:rPr>
        <w:t>传真：</w:t>
      </w:r>
      <w:r>
        <w:rPr>
          <w:rFonts w:ascii="PingFangSC-light" w:hAnsi="PingFangSC-light"/>
          <w:color w:val="333333"/>
          <w:spacing w:val="8"/>
          <w:sz w:val="20"/>
          <w:szCs w:val="20"/>
        </w:rPr>
        <w:t>0572-2676851</w:t>
      </w:r>
    </w:p>
    <w:p w:rsidR="00197E1C" w:rsidRDefault="00197E1C" w:rsidP="00197E1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PingFangSC-light" w:hAnsi="PingFangSC-light"/>
          <w:color w:val="333333"/>
          <w:spacing w:val="8"/>
          <w:sz w:val="20"/>
          <w:szCs w:val="20"/>
        </w:rPr>
      </w:pPr>
      <w:r>
        <w:rPr>
          <w:rFonts w:ascii="PingFangSC-light" w:hAnsi="PingFangSC-light"/>
          <w:color w:val="333333"/>
          <w:spacing w:val="8"/>
          <w:sz w:val="20"/>
          <w:szCs w:val="20"/>
        </w:rPr>
        <w:t>E</w:t>
      </w:r>
      <w:r>
        <w:rPr>
          <w:rFonts w:ascii="PingFangSC-light" w:hAnsi="PingFangSC-light" w:hint="eastAsia"/>
          <w:color w:val="333333"/>
          <w:spacing w:val="8"/>
          <w:sz w:val="20"/>
          <w:szCs w:val="20"/>
        </w:rPr>
        <w:t>-</w:t>
      </w:r>
      <w:r>
        <w:rPr>
          <w:rFonts w:ascii="PingFangSC-light" w:hAnsi="PingFangSC-light"/>
          <w:color w:val="333333"/>
          <w:spacing w:val="8"/>
          <w:sz w:val="20"/>
          <w:szCs w:val="20"/>
        </w:rPr>
        <w:t>mail</w:t>
      </w:r>
      <w:r>
        <w:rPr>
          <w:rFonts w:ascii="PingFangSC-light" w:hAnsi="PingFangSC-light"/>
          <w:color w:val="333333"/>
          <w:spacing w:val="8"/>
          <w:sz w:val="20"/>
          <w:szCs w:val="20"/>
        </w:rPr>
        <w:t>：</w:t>
      </w:r>
      <w:r>
        <w:rPr>
          <w:rFonts w:ascii="PingFangSC-light" w:hAnsi="PingFangSC-light"/>
          <w:color w:val="333333"/>
          <w:spacing w:val="8"/>
          <w:sz w:val="20"/>
          <w:szCs w:val="20"/>
        </w:rPr>
        <w:t>1631002@163.com</w:t>
      </w:r>
    </w:p>
    <w:p w:rsidR="00197E1C" w:rsidRDefault="00197E1C" w:rsidP="00197E1C">
      <w:pPr>
        <w:pStyle w:val="a4"/>
        <w:shd w:val="clear" w:color="auto" w:fill="FFFFFF"/>
        <w:spacing w:before="0" w:beforeAutospacing="0" w:after="0" w:afterAutospacing="0"/>
        <w:jc w:val="center"/>
        <w:rPr>
          <w:rFonts w:ascii="PingFangSC-light" w:hAnsi="PingFangSC-light"/>
          <w:color w:val="333333"/>
          <w:spacing w:val="8"/>
          <w:sz w:val="20"/>
          <w:szCs w:val="20"/>
        </w:rPr>
      </w:pPr>
      <w:r>
        <w:rPr>
          <w:rFonts w:ascii="PingFangSC-light" w:hAnsi="PingFangSC-light"/>
          <w:color w:val="333333"/>
          <w:spacing w:val="8"/>
          <w:sz w:val="20"/>
          <w:szCs w:val="20"/>
        </w:rPr>
        <w:t>http://www.hzsjy.com</w:t>
      </w:r>
    </w:p>
    <w:p w:rsidR="00197E1C" w:rsidRPr="00D51B36" w:rsidRDefault="00197E1C" w:rsidP="005508E8">
      <w:pPr>
        <w:jc w:val="center"/>
        <w:rPr>
          <w:rFonts w:asciiTheme="minorEastAsia" w:hAnsiTheme="minorEastAsia" w:cs="宋体"/>
          <w:color w:val="333333"/>
          <w:spacing w:val="8"/>
          <w:kern w:val="0"/>
          <w:sz w:val="24"/>
          <w:szCs w:val="24"/>
        </w:rPr>
      </w:pPr>
    </w:p>
    <w:sectPr w:rsidR="00197E1C" w:rsidRPr="00D51B36" w:rsidSect="005A35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SC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508E8"/>
    <w:rsid w:val="000107BD"/>
    <w:rsid w:val="00197E1C"/>
    <w:rsid w:val="002C0381"/>
    <w:rsid w:val="004E1454"/>
    <w:rsid w:val="00520729"/>
    <w:rsid w:val="005508E8"/>
    <w:rsid w:val="005A359F"/>
    <w:rsid w:val="00D51B36"/>
    <w:rsid w:val="00DF5F61"/>
    <w:rsid w:val="00F45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59F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508E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08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08E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508E8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semiHidden/>
    <w:unhideWhenUsed/>
    <w:rsid w:val="005508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5508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154</Words>
  <Characters>882</Characters>
  <Application>Microsoft Office Word</Application>
  <DocSecurity>0</DocSecurity>
  <Lines>7</Lines>
  <Paragraphs>2</Paragraphs>
  <ScaleCrop>false</ScaleCrop>
  <Company>P R C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2021-10-25T04:48:00Z</dcterms:created>
  <dcterms:modified xsi:type="dcterms:W3CDTF">2021-10-25T05:26:00Z</dcterms:modified>
</cp:coreProperties>
</file>