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A8A" w:rsidRDefault="00A274B5" w:rsidP="006239D1">
      <w:pPr>
        <w:spacing w:beforeLines="400" w:before="1248"/>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alt="文头" style="width:484.5pt;height:237.75pt">
            <v:imagedata r:id="rId9" o:title="文头" croptop="-15285f" cropleft="8489f" cropright="7501f"/>
          </v:shape>
        </w:pict>
      </w:r>
    </w:p>
    <w:p w:rsidR="00466A8A" w:rsidRDefault="00466A8A">
      <w:pPr>
        <w:ind w:leftChars="-171" w:left="-359" w:firstLineChars="171" w:firstLine="359"/>
      </w:pPr>
    </w:p>
    <w:p w:rsidR="00466A8A" w:rsidRDefault="00066FA8">
      <w:pPr>
        <w:jc w:val="center"/>
        <w:rPr>
          <w:rFonts w:ascii="仿宋_GB2312" w:eastAsia="仿宋_GB2312"/>
          <w:sz w:val="32"/>
          <w:szCs w:val="32"/>
        </w:rPr>
      </w:pPr>
      <w:r>
        <w:rPr>
          <w:rFonts w:ascii="仿宋_GB2312" w:eastAsia="仿宋_GB2312" w:hint="eastAsia"/>
          <w:sz w:val="32"/>
          <w:szCs w:val="32"/>
        </w:rPr>
        <w:t>皖科协普秘〔2016〕20号</w:t>
      </w:r>
    </w:p>
    <w:p w:rsidR="00466A8A" w:rsidRDefault="00A274B5">
      <w:pPr>
        <w:spacing w:line="592" w:lineRule="exact"/>
        <w:jc w:val="center"/>
        <w:rPr>
          <w:rFonts w:ascii="华文中宋" w:eastAsia="华文中宋" w:hAnsi="华文中宋" w:cs="Times New Roman"/>
          <w:b/>
          <w:color w:val="000000"/>
          <w:sz w:val="44"/>
          <w:szCs w:val="44"/>
        </w:rPr>
      </w:pPr>
      <w:r>
        <w:rPr>
          <w:rFonts w:ascii="仿宋_GB2312" w:eastAsia="仿宋_GB2312"/>
          <w:sz w:val="32"/>
          <w:szCs w:val="32"/>
          <w:lang w:val="zh-CN"/>
        </w:rPr>
        <w:pict>
          <v:shapetype id="_x0000_t32" coordsize="21600,21600" o:spt="32" o:oned="t" path="m,l21600,21600e" filled="f">
            <v:path arrowok="t" fillok="f" o:connecttype="none"/>
            <o:lock v:ext="edit" shapetype="t"/>
          </v:shapetype>
          <v:shape id="自选图形 4" o:spid="_x0000_s1031" type="#_x0000_t32" style="position:absolute;left:0;text-align:left;margin-left:-24.75pt;margin-top:3.55pt;width:478.5pt;height:3pt;flip:y;z-index:1" o:connectortype="straight" o:preferrelative="t" strokecolor="#c00000" strokeweight="2.25pt">
            <v:stroke miterlimit="2"/>
          </v:shape>
        </w:pict>
      </w:r>
    </w:p>
    <w:p w:rsidR="00466A8A" w:rsidRDefault="00066FA8">
      <w:pPr>
        <w:spacing w:line="592" w:lineRule="exact"/>
        <w:jc w:val="center"/>
        <w:rPr>
          <w:rFonts w:ascii="华文中宋" w:eastAsia="华文中宋" w:hAnsi="华文中宋" w:cs="Times New Roman"/>
          <w:b/>
          <w:color w:val="000000"/>
          <w:sz w:val="28"/>
          <w:szCs w:val="28"/>
        </w:rPr>
      </w:pPr>
      <w:r>
        <w:rPr>
          <w:rFonts w:ascii="华文中宋" w:eastAsia="华文中宋" w:hAnsi="华文中宋" w:cs="Times New Roman" w:hint="eastAsia"/>
          <w:b/>
          <w:color w:val="000000"/>
          <w:sz w:val="44"/>
          <w:szCs w:val="44"/>
        </w:rPr>
        <w:t>关于举办第七届安徽省百所高校百万大学生科普创意创新大赛活动的通知</w:t>
      </w:r>
    </w:p>
    <w:p w:rsidR="00466A8A" w:rsidRDefault="00466A8A">
      <w:pPr>
        <w:spacing w:line="592" w:lineRule="exact"/>
        <w:jc w:val="center"/>
        <w:rPr>
          <w:rFonts w:ascii="华文中宋" w:eastAsia="华文中宋" w:hAnsi="华文中宋" w:cs="Times New Roman"/>
          <w:b/>
          <w:color w:val="000000"/>
          <w:sz w:val="32"/>
          <w:szCs w:val="32"/>
        </w:rPr>
      </w:pPr>
    </w:p>
    <w:p w:rsidR="00466A8A" w:rsidRDefault="00066FA8">
      <w:pPr>
        <w:spacing w:line="58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在皖各高校：</w:t>
      </w:r>
    </w:p>
    <w:p w:rsidR="00466A8A" w:rsidRDefault="00066FA8">
      <w:pPr>
        <w:ind w:firstLineChars="200" w:firstLine="640"/>
        <w:rPr>
          <w:rFonts w:ascii="仿宋_GB2312" w:eastAsia="仿宋_GB2312"/>
          <w:sz w:val="32"/>
          <w:szCs w:val="32"/>
        </w:rPr>
      </w:pPr>
      <w:r>
        <w:rPr>
          <w:rFonts w:ascii="仿宋_GB2312" w:eastAsia="仿宋_GB2312" w:hint="eastAsia"/>
          <w:sz w:val="32"/>
          <w:szCs w:val="32"/>
        </w:rPr>
        <w:t>由省科协、省教育厅、团省委主办的安徽省百所高校百万大学生科普创意创新大赛（以下简称“双百”大赛）已连续举办六届，累计有65796人次、34007件作品参赛，2110件作品获得表彰，得到了大学生的踊跃参与和社会各界的广泛认可,被</w:t>
      </w:r>
      <w:r>
        <w:rPr>
          <w:rFonts w:ascii="仿宋_GB2312" w:eastAsia="仿宋_GB2312" w:hint="eastAsia"/>
          <w:sz w:val="32"/>
          <w:szCs w:val="32"/>
        </w:rPr>
        <w:lastRenderedPageBreak/>
        <w:t>誉为培养科普创新人才的“摇篮工程”。根据工作安排，第七届“双百”大赛定于2016年5月—12月举办，现将有关事项通知如下：</w:t>
      </w:r>
    </w:p>
    <w:p w:rsidR="00466A8A" w:rsidRDefault="00066FA8">
      <w:pPr>
        <w:spacing w:line="580" w:lineRule="exact"/>
        <w:ind w:firstLineChars="200" w:firstLine="643"/>
        <w:outlineLvl w:val="0"/>
        <w:rPr>
          <w:rFonts w:ascii="黑体" w:eastAsia="黑体" w:hAnsi="Times New Roman" w:cs="Times New Roman"/>
          <w:b/>
          <w:sz w:val="32"/>
          <w:szCs w:val="32"/>
        </w:rPr>
      </w:pPr>
      <w:r>
        <w:rPr>
          <w:rFonts w:ascii="黑体" w:eastAsia="黑体" w:hAnsi="Times New Roman" w:cs="Times New Roman" w:hint="eastAsia"/>
          <w:b/>
          <w:sz w:val="32"/>
          <w:szCs w:val="32"/>
        </w:rPr>
        <w:t xml:space="preserve">一、指导思想 </w:t>
      </w:r>
    </w:p>
    <w:p w:rsidR="00466A8A" w:rsidRDefault="00066FA8">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全面贯彻落实党的十八大、十八届三中、四中、五中全会和习近平总书记系列重要讲话精神，深入实施《全民科学素质行动计划纲要（2006-2010-2020年）》和《安徽省人民政府办公厅关于发展众创空间推进大众创新创业的实施意见》，引导广大青年学生弘扬科学精神，参与科学传播实践，增强创新创业能力，呼吁全社会关心关注、帮助支持青年学生创新创业，进而推动形成大众创业、万众创新的良好社会氛围，为提高公民科学素质，打造创新型三个强省、建设美好安徽作出新贡献。</w:t>
      </w:r>
    </w:p>
    <w:p w:rsidR="00466A8A" w:rsidRDefault="00066FA8">
      <w:pPr>
        <w:spacing w:line="580" w:lineRule="exact"/>
        <w:ind w:firstLineChars="200" w:firstLine="643"/>
        <w:outlineLvl w:val="0"/>
        <w:rPr>
          <w:rFonts w:ascii="黑体" w:eastAsia="黑体" w:hAnsi="Times New Roman" w:cs="Times New Roman"/>
          <w:b/>
          <w:sz w:val="32"/>
          <w:szCs w:val="32"/>
        </w:rPr>
      </w:pPr>
      <w:r>
        <w:rPr>
          <w:rFonts w:ascii="黑体" w:eastAsia="黑体" w:hAnsi="Times New Roman" w:cs="Times New Roman" w:hint="eastAsia"/>
          <w:b/>
          <w:sz w:val="32"/>
          <w:szCs w:val="32"/>
        </w:rPr>
        <w:t>二、大赛主题</w:t>
      </w:r>
    </w:p>
    <w:p w:rsidR="00466A8A" w:rsidRDefault="00066FA8">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科技传播与创新创业</w:t>
      </w:r>
    </w:p>
    <w:p w:rsidR="00466A8A" w:rsidRDefault="00066FA8">
      <w:pPr>
        <w:numPr>
          <w:ilvl w:val="0"/>
          <w:numId w:val="1"/>
        </w:numPr>
        <w:spacing w:line="580" w:lineRule="exact"/>
        <w:ind w:firstLineChars="200" w:firstLine="643"/>
        <w:rPr>
          <w:rFonts w:ascii="黑体" w:eastAsia="黑体" w:hAnsi="Times New Roman" w:cs="Times New Roman"/>
          <w:b/>
          <w:sz w:val="32"/>
          <w:szCs w:val="32"/>
        </w:rPr>
      </w:pPr>
      <w:r>
        <w:rPr>
          <w:rFonts w:ascii="黑体" w:eastAsia="黑体" w:hAnsi="Times New Roman" w:cs="Times New Roman" w:hint="eastAsia"/>
          <w:b/>
          <w:sz w:val="32"/>
          <w:szCs w:val="32"/>
        </w:rPr>
        <w:t>举办单位</w:t>
      </w:r>
    </w:p>
    <w:p w:rsidR="00466A8A" w:rsidRDefault="00066FA8">
      <w:pPr>
        <w:spacing w:line="58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主办单位：</w:t>
      </w:r>
      <w:r>
        <w:rPr>
          <w:rFonts w:ascii="仿宋_GB2312" w:eastAsia="仿宋_GB2312" w:hAnsi="Times New Roman" w:cs="Times New Roman" w:hint="eastAsia"/>
          <w:sz w:val="32"/>
          <w:szCs w:val="32"/>
        </w:rPr>
        <w:t>省科协、省教育厅、团省委</w:t>
      </w:r>
    </w:p>
    <w:p w:rsidR="00466A8A" w:rsidRDefault="00066FA8">
      <w:pPr>
        <w:spacing w:line="58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协办单位：</w:t>
      </w:r>
      <w:r>
        <w:rPr>
          <w:rFonts w:ascii="仿宋_GB2312" w:eastAsia="仿宋_GB2312" w:hAnsi="Times New Roman" w:cs="Times New Roman" w:hint="eastAsia"/>
          <w:sz w:val="32"/>
          <w:szCs w:val="32"/>
        </w:rPr>
        <w:t>合肥工业大学</w:t>
      </w:r>
    </w:p>
    <w:p w:rsidR="00466A8A" w:rsidRDefault="00066FA8">
      <w:pPr>
        <w:spacing w:line="58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承办单位：</w:t>
      </w:r>
      <w:r>
        <w:rPr>
          <w:rFonts w:ascii="仿宋_GB2312" w:eastAsia="仿宋_GB2312" w:hAnsi="Times New Roman" w:cs="Times New Roman" w:hint="eastAsia"/>
          <w:sz w:val="32"/>
          <w:szCs w:val="32"/>
        </w:rPr>
        <w:t>安徽省科普产品工程研究中心有限责任公司</w:t>
      </w:r>
    </w:p>
    <w:p w:rsidR="00466A8A" w:rsidRDefault="00066FA8">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成立“双百”大赛办公室，大赛办公室设在省科协，省科协分管负责同志担任办公室主任；省科协科普部、省教育厅科研处、团省委学校部有关负责同志任办公室成员。</w:t>
      </w:r>
    </w:p>
    <w:p w:rsidR="00466A8A" w:rsidRDefault="00066FA8">
      <w:pPr>
        <w:spacing w:line="580" w:lineRule="exact"/>
        <w:outlineLvl w:val="0"/>
        <w:rPr>
          <w:rFonts w:ascii="黑体" w:eastAsia="黑体" w:hAnsi="Times New Roman" w:cs="Times New Roman"/>
          <w:b/>
          <w:sz w:val="32"/>
          <w:szCs w:val="32"/>
        </w:rPr>
      </w:pPr>
      <w:r>
        <w:rPr>
          <w:rFonts w:ascii="黑体" w:eastAsia="黑体" w:hAnsi="Times New Roman" w:cs="Times New Roman" w:hint="eastAsia"/>
          <w:b/>
          <w:sz w:val="32"/>
          <w:szCs w:val="32"/>
        </w:rPr>
        <w:t xml:space="preserve">    四、参赛对象</w:t>
      </w:r>
    </w:p>
    <w:p w:rsidR="00466A8A" w:rsidRDefault="00466A8A">
      <w:pPr>
        <w:spacing w:line="580" w:lineRule="exact"/>
        <w:ind w:firstLineChars="200" w:firstLine="640"/>
        <w:rPr>
          <w:rFonts w:ascii="仿宋_GB2312" w:eastAsia="仿宋_GB2312" w:hAnsi="宋体" w:cs="Times New Roman"/>
          <w:sz w:val="32"/>
          <w:szCs w:val="32"/>
        </w:rPr>
        <w:sectPr w:rsidR="00466A8A">
          <w:headerReference w:type="default" r:id="rId10"/>
          <w:footerReference w:type="default" r:id="rId11"/>
          <w:pgSz w:w="11906" w:h="16838"/>
          <w:pgMar w:top="2121" w:right="1588" w:bottom="1588" w:left="1588" w:header="851" w:footer="992" w:gutter="0"/>
          <w:cols w:space="720"/>
          <w:docGrid w:type="lines" w:linePitch="312"/>
        </w:sectPr>
      </w:pPr>
    </w:p>
    <w:p w:rsidR="00466A8A" w:rsidRDefault="00066FA8">
      <w:pPr>
        <w:spacing w:line="58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lastRenderedPageBreak/>
        <w:t>在皖各高校在读全日制大学生、研究生。</w:t>
      </w:r>
    </w:p>
    <w:p w:rsidR="00466A8A" w:rsidRDefault="00066FA8">
      <w:pPr>
        <w:spacing w:line="580" w:lineRule="exact"/>
        <w:ind w:firstLineChars="196" w:firstLine="630"/>
        <w:outlineLvl w:val="0"/>
        <w:rPr>
          <w:rFonts w:ascii="黑体" w:eastAsia="黑体" w:hAnsi="Times New Roman" w:cs="Times New Roman"/>
          <w:b/>
          <w:sz w:val="32"/>
          <w:szCs w:val="32"/>
        </w:rPr>
      </w:pPr>
      <w:r>
        <w:rPr>
          <w:rFonts w:ascii="黑体" w:eastAsia="黑体" w:hAnsi="Times New Roman" w:cs="Times New Roman" w:hint="eastAsia"/>
          <w:b/>
          <w:sz w:val="32"/>
          <w:szCs w:val="32"/>
        </w:rPr>
        <w:t>五、参赛内容、步骤</w:t>
      </w:r>
    </w:p>
    <w:p w:rsidR="00466A8A" w:rsidRDefault="00066FA8">
      <w:pPr>
        <w:spacing w:line="580" w:lineRule="exact"/>
        <w:ind w:firstLineChars="196" w:firstLine="627"/>
        <w:outlineLvl w:val="0"/>
        <w:rPr>
          <w:rFonts w:ascii="仿宋_GB2312" w:eastAsia="仿宋_GB2312" w:hAnsi="宋体" w:cs="Times New Roman"/>
          <w:sz w:val="32"/>
          <w:szCs w:val="32"/>
        </w:rPr>
      </w:pPr>
      <w:r>
        <w:rPr>
          <w:rFonts w:ascii="仿宋_GB2312" w:eastAsia="仿宋_GB2312" w:hAnsi="宋体" w:cs="Times New Roman" w:hint="eastAsia"/>
          <w:sz w:val="32"/>
          <w:szCs w:val="32"/>
        </w:rPr>
        <w:t>详见附件：《第七届安徽省百所高校百万大学生科普创意创新大赛参赛指南》。</w:t>
      </w:r>
    </w:p>
    <w:p w:rsidR="00466A8A" w:rsidRDefault="00066FA8">
      <w:pPr>
        <w:spacing w:line="580" w:lineRule="exact"/>
        <w:ind w:firstLineChars="196" w:firstLine="630"/>
        <w:outlineLvl w:val="0"/>
        <w:rPr>
          <w:rFonts w:ascii="黑体" w:eastAsia="黑体" w:hAnsi="Times New Roman" w:cs="Times New Roman"/>
          <w:b/>
          <w:sz w:val="32"/>
          <w:szCs w:val="32"/>
        </w:rPr>
      </w:pPr>
      <w:r>
        <w:rPr>
          <w:rFonts w:ascii="黑体" w:eastAsia="黑体" w:hAnsi="Times New Roman" w:cs="Times New Roman" w:hint="eastAsia"/>
          <w:b/>
          <w:sz w:val="32"/>
          <w:szCs w:val="32"/>
        </w:rPr>
        <w:t>六、大赛奖励</w:t>
      </w:r>
    </w:p>
    <w:p w:rsidR="00466A8A" w:rsidRDefault="00066FA8">
      <w:pPr>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1、优秀科普作品奖</w:t>
      </w:r>
    </w:p>
    <w:p w:rsidR="00466A8A" w:rsidRDefault="00066FA8">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（1）特等奖1名，奖金50000元，颁发获奖证书；</w:t>
      </w:r>
    </w:p>
    <w:p w:rsidR="00466A8A" w:rsidRDefault="00066FA8">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（2）一等奖10名，奖金各10000元，颁发获奖证书；</w:t>
      </w:r>
    </w:p>
    <w:p w:rsidR="00466A8A" w:rsidRDefault="00066FA8">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（3）二等奖20名，奖金各5000元，颁发获奖证书；</w:t>
      </w:r>
    </w:p>
    <w:p w:rsidR="00466A8A" w:rsidRDefault="00066FA8">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（4）三等奖100名，奖金各2000元，颁发获奖证书；</w:t>
      </w:r>
    </w:p>
    <w:p w:rsidR="00466A8A" w:rsidRDefault="00066FA8">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（5）优秀奖</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00名，颁发获奖证书。</w:t>
      </w:r>
    </w:p>
    <w:p w:rsidR="00466A8A" w:rsidRDefault="00066FA8">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如上一等级奖出现空缺，则其对应的奖金进入下一等级奖，并相应增加下一等级奖的名额，最多进入到三等奖为止。</w:t>
      </w:r>
    </w:p>
    <w:p w:rsidR="00466A8A" w:rsidRDefault="00066FA8">
      <w:pPr>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2、优胜奖</w:t>
      </w:r>
    </w:p>
    <w:p w:rsidR="00466A8A" w:rsidRDefault="00066FA8">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为在大赛获奖率排名前3位的高校设立优胜奖，奖金各5000元，颁发奖牌。</w:t>
      </w:r>
    </w:p>
    <w:p w:rsidR="00466A8A" w:rsidRDefault="00066FA8">
      <w:pPr>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3、优秀组织奖</w:t>
      </w:r>
    </w:p>
    <w:p w:rsidR="00466A8A" w:rsidRDefault="00066FA8">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为在学生参赛率排名前10位的高校设立优秀组织奖，奖金各3500元，颁发奖牌。</w:t>
      </w:r>
    </w:p>
    <w:p w:rsidR="00466A8A" w:rsidRDefault="00066FA8">
      <w:pPr>
        <w:numPr>
          <w:ilvl w:val="0"/>
          <w:numId w:val="2"/>
        </w:numPr>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其他奖励与支持</w:t>
      </w:r>
    </w:p>
    <w:p w:rsidR="00466A8A" w:rsidRDefault="00066FA8" w:rsidP="000F638A">
      <w:pPr>
        <w:ind w:firstLineChars="100" w:firstLine="320"/>
        <w:rPr>
          <w:rFonts w:ascii="仿宋_GB2312" w:eastAsia="仿宋_GB2312" w:hAnsi="华文楷体" w:cs="Times New Roman"/>
          <w:sz w:val="32"/>
          <w:szCs w:val="32"/>
        </w:rPr>
        <w:sectPr w:rsidR="00466A8A">
          <w:footerReference w:type="default" r:id="rId12"/>
          <w:pgSz w:w="11906" w:h="16838"/>
          <w:pgMar w:top="2121" w:right="1588" w:bottom="1588" w:left="1588" w:header="851" w:footer="992" w:gutter="0"/>
          <w:cols w:space="720"/>
          <w:docGrid w:type="lines" w:linePitch="312"/>
        </w:sectPr>
      </w:pPr>
      <w:r>
        <w:rPr>
          <w:rFonts w:ascii="仿宋_GB2312" w:eastAsia="仿宋_GB2312" w:hAnsi="华文楷体" w:cs="Times New Roman" w:hint="eastAsia"/>
          <w:sz w:val="32"/>
          <w:szCs w:val="32"/>
        </w:rPr>
        <w:t>（1）获奖通知（含获奖单位和个人名单）由省科协、省教</w:t>
      </w:r>
    </w:p>
    <w:p w:rsidR="00466A8A" w:rsidRDefault="00066FA8">
      <w:pPr>
        <w:rPr>
          <w:rFonts w:ascii="仿宋_GB2312" w:eastAsia="仿宋_GB2312" w:hAnsi="华文楷体" w:cs="Times New Roman"/>
          <w:sz w:val="32"/>
          <w:szCs w:val="32"/>
        </w:rPr>
      </w:pPr>
      <w:r>
        <w:rPr>
          <w:rFonts w:ascii="仿宋_GB2312" w:eastAsia="仿宋_GB2312" w:hAnsi="华文楷体" w:cs="Times New Roman" w:hint="eastAsia"/>
          <w:sz w:val="32"/>
          <w:szCs w:val="32"/>
        </w:rPr>
        <w:lastRenderedPageBreak/>
        <w:t>育厅、团省委三家主办单位联合印发；获奖证书落款为“安徽省百所高校百万大学生科普创意创新大赛办公室”（由省科协代章）；奖牌落款单位为省科协、省教育厅、团省委。</w:t>
      </w:r>
    </w:p>
    <w:p w:rsidR="00466A8A" w:rsidRDefault="00066FA8">
      <w:pPr>
        <w:ind w:firstLineChars="200" w:firstLine="640"/>
        <w:rPr>
          <w:rFonts w:ascii="仿宋_GB2312" w:eastAsia="仿宋_GB2312" w:hAnsi="宋体" w:cs="Times New Roman"/>
          <w:sz w:val="32"/>
          <w:szCs w:val="32"/>
        </w:rPr>
      </w:pPr>
      <w:r>
        <w:rPr>
          <w:rFonts w:ascii="仿宋_GB2312" w:eastAsia="仿宋_GB2312" w:hAnsi="Times New Roman" w:cs="Times New Roman" w:hint="eastAsia"/>
          <w:sz w:val="32"/>
          <w:szCs w:val="32"/>
        </w:rPr>
        <w:t>（2）特等奖、一等奖作品的辅导老师，在职称评聘、岗位聘任、评先评优时可作为一项重要的参评条件优先申报。</w:t>
      </w:r>
    </w:p>
    <w:p w:rsidR="00466A8A" w:rsidRDefault="00066FA8">
      <w:pPr>
        <w:ind w:firstLineChars="200" w:firstLine="640"/>
        <w:rPr>
          <w:rFonts w:ascii="仿宋_GB2312" w:eastAsia="仿宋_GB2312" w:hAnsi="Times New Roman" w:cs="Times New Roman"/>
          <w:b/>
          <w:sz w:val="32"/>
          <w:szCs w:val="32"/>
        </w:rPr>
      </w:pPr>
      <w:r>
        <w:rPr>
          <w:rFonts w:ascii="仿宋_GB2312" w:eastAsia="仿宋_GB2312" w:hAnsi="宋体" w:cs="Times New Roman" w:hint="eastAsia"/>
          <w:sz w:val="32"/>
          <w:szCs w:val="32"/>
        </w:rPr>
        <w:t>（3</w:t>
      </w:r>
      <w:r>
        <w:rPr>
          <w:rFonts w:ascii="仿宋_GB2312" w:eastAsia="仿宋_GB2312" w:hAnsi="宋体" w:cs="Times New Roman"/>
          <w:sz w:val="32"/>
          <w:szCs w:val="32"/>
        </w:rPr>
        <w:t>）</w:t>
      </w:r>
      <w:r>
        <w:rPr>
          <w:rFonts w:ascii="仿宋_GB2312" w:eastAsia="仿宋_GB2312" w:hAnsi="宋体" w:cs="Times New Roman" w:hint="eastAsia"/>
          <w:sz w:val="32"/>
          <w:szCs w:val="32"/>
        </w:rPr>
        <w:t>所有通过学校评审推荐参赛的作品，可作为创新创业教育学分计入作者档案。</w:t>
      </w:r>
    </w:p>
    <w:p w:rsidR="00466A8A" w:rsidRDefault="00066FA8">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（4）二等奖及以上作品，</w:t>
      </w:r>
      <w:r>
        <w:rPr>
          <w:rFonts w:ascii="仿宋_GB2312" w:eastAsia="仿宋_GB2312" w:hAnsi="宋体" w:cs="Times New Roman"/>
          <w:sz w:val="32"/>
          <w:szCs w:val="32"/>
        </w:rPr>
        <w:t>符合成果转化条件的将</w:t>
      </w:r>
      <w:r>
        <w:rPr>
          <w:rFonts w:ascii="仿宋_GB2312" w:eastAsia="仿宋_GB2312" w:hAnsi="宋体" w:cs="Times New Roman" w:hint="eastAsia"/>
          <w:sz w:val="32"/>
          <w:szCs w:val="32"/>
        </w:rPr>
        <w:t>由大赛承办单位</w:t>
      </w:r>
      <w:r>
        <w:rPr>
          <w:rFonts w:ascii="仿宋_GB2312" w:eastAsia="仿宋_GB2312" w:hAnsi="宋体" w:cs="Times New Roman"/>
          <w:sz w:val="32"/>
          <w:szCs w:val="32"/>
        </w:rPr>
        <w:t>择优扶持</w:t>
      </w:r>
      <w:r>
        <w:rPr>
          <w:rFonts w:ascii="仿宋_GB2312" w:eastAsia="仿宋_GB2312" w:hAnsi="宋体" w:cs="Times New Roman" w:hint="eastAsia"/>
          <w:sz w:val="32"/>
          <w:szCs w:val="32"/>
        </w:rPr>
        <w:t>帮助作者</w:t>
      </w:r>
      <w:r>
        <w:rPr>
          <w:rFonts w:ascii="仿宋_GB2312" w:eastAsia="仿宋_GB2312" w:hAnsi="宋体" w:cs="Times New Roman"/>
          <w:sz w:val="32"/>
          <w:szCs w:val="32"/>
        </w:rPr>
        <w:t>申请专利，</w:t>
      </w:r>
      <w:r>
        <w:rPr>
          <w:rFonts w:ascii="仿宋_GB2312" w:eastAsia="仿宋_GB2312" w:hAnsi="宋体" w:cs="Times New Roman" w:hint="eastAsia"/>
          <w:sz w:val="32"/>
          <w:szCs w:val="32"/>
        </w:rPr>
        <w:t>并进行“双创”辅导。</w:t>
      </w:r>
    </w:p>
    <w:p w:rsidR="00466A8A" w:rsidRDefault="00066FA8">
      <w:pPr>
        <w:ind w:firstLineChars="200" w:firstLine="640"/>
        <w:rPr>
          <w:rFonts w:ascii="仿宋_GB2312" w:eastAsia="仿宋_GB2312" w:hAnsi="Times New Roman" w:cs="Times New Roman"/>
          <w:sz w:val="32"/>
          <w:szCs w:val="32"/>
        </w:rPr>
      </w:pPr>
      <w:r>
        <w:rPr>
          <w:rFonts w:ascii="仿宋_GB2312" w:eastAsia="仿宋_GB2312" w:hAnsi="宋体" w:cs="Times New Roman" w:hint="eastAsia"/>
          <w:sz w:val="32"/>
          <w:szCs w:val="32"/>
        </w:rPr>
        <w:t>（5）所有获奖作品的团队成员，可根据实际需求就近推荐至所在高校附近的中学，聘为中学生科普创意创新辅导员。</w:t>
      </w:r>
    </w:p>
    <w:p w:rsidR="00466A8A" w:rsidRDefault="00066FA8">
      <w:pPr>
        <w:ind w:firstLineChars="200" w:firstLine="643"/>
        <w:outlineLvl w:val="0"/>
        <w:rPr>
          <w:rFonts w:ascii="黑体" w:eastAsia="黑体" w:hAnsi="宋体" w:cs="Times New Roman"/>
          <w:b/>
          <w:sz w:val="32"/>
          <w:szCs w:val="32"/>
        </w:rPr>
      </w:pPr>
      <w:r>
        <w:rPr>
          <w:rFonts w:ascii="黑体" w:eastAsia="黑体" w:hAnsi="宋体" w:cs="Times New Roman" w:hint="eastAsia"/>
          <w:b/>
          <w:sz w:val="32"/>
          <w:szCs w:val="32"/>
        </w:rPr>
        <w:t>七、有关要求</w:t>
      </w:r>
    </w:p>
    <w:p w:rsidR="00466A8A" w:rsidRDefault="00066FA8">
      <w:pPr>
        <w:ind w:firstLineChars="200" w:firstLine="643"/>
        <w:rPr>
          <w:rFonts w:ascii="仿宋_GB2312" w:eastAsia="仿宋_GB2312" w:hAnsi="宋体" w:cs="Times New Roman"/>
          <w:sz w:val="32"/>
          <w:szCs w:val="32"/>
        </w:rPr>
      </w:pPr>
      <w:r>
        <w:rPr>
          <w:rFonts w:ascii="仿宋_GB2312" w:eastAsia="仿宋_GB2312" w:hAnsi="宋体" w:cs="Times New Roman" w:hint="eastAsia"/>
          <w:b/>
          <w:sz w:val="32"/>
          <w:szCs w:val="32"/>
        </w:rPr>
        <w:t>1、提高认识。</w:t>
      </w:r>
      <w:r>
        <w:rPr>
          <w:rFonts w:ascii="仿宋_GB2312" w:eastAsia="仿宋_GB2312" w:hAnsi="宋体" w:cs="Times New Roman" w:hint="eastAsia"/>
          <w:sz w:val="32"/>
          <w:szCs w:val="32"/>
        </w:rPr>
        <w:t>举办“双百”大赛是落实《全民科学素质行动计划纲要(2006-2010-2020年)》、《国家中长期教育改革和发展规划纲要》和《关于发展众创空间推进大众创新创业的指导意见》的重要举措。各单位要站在提高大学生科学素质、培养创新创业人才、服务创新驱动发展战略的高度，深刻认识“双百”大赛的重要意义，做好动员和宣传工作，确保活动的顺利开展。</w:t>
      </w:r>
    </w:p>
    <w:p w:rsidR="00466A8A" w:rsidRDefault="00066FA8">
      <w:pPr>
        <w:ind w:firstLineChars="200" w:firstLine="643"/>
        <w:rPr>
          <w:rFonts w:ascii="仿宋_GB2312" w:eastAsia="仿宋_GB2312" w:hAnsi="宋体" w:cs="Times New Roman"/>
          <w:sz w:val="32"/>
          <w:szCs w:val="32"/>
        </w:rPr>
        <w:sectPr w:rsidR="00466A8A">
          <w:footerReference w:type="default" r:id="rId13"/>
          <w:pgSz w:w="11906" w:h="16838"/>
          <w:pgMar w:top="2121" w:right="1588" w:bottom="1588" w:left="1588" w:header="851" w:footer="992" w:gutter="0"/>
          <w:cols w:space="720"/>
          <w:docGrid w:type="lines" w:linePitch="312"/>
        </w:sectPr>
      </w:pPr>
      <w:r>
        <w:rPr>
          <w:rFonts w:ascii="仿宋_GB2312" w:eastAsia="仿宋_GB2312" w:hAnsi="宋体" w:cs="Times New Roman" w:hint="eastAsia"/>
          <w:b/>
          <w:sz w:val="32"/>
          <w:szCs w:val="32"/>
        </w:rPr>
        <w:t>2、加强领导。</w:t>
      </w:r>
      <w:r>
        <w:rPr>
          <w:rFonts w:ascii="仿宋_GB2312" w:eastAsia="仿宋_GB2312" w:hAnsi="宋体" w:cs="Times New Roman" w:hint="eastAsia"/>
          <w:sz w:val="32"/>
          <w:szCs w:val="32"/>
        </w:rPr>
        <w:t>各高校要高度重视大赛组织工作，建立健全组织机构，认真做好本校赛事活动的组织、参赛作品的评审和</w:t>
      </w:r>
    </w:p>
    <w:p w:rsidR="00466A8A" w:rsidRDefault="00066FA8">
      <w:pPr>
        <w:rPr>
          <w:rFonts w:ascii="仿宋_GB2312" w:eastAsia="仿宋_GB2312" w:hAnsi="宋体" w:cs="Times New Roman"/>
          <w:sz w:val="32"/>
          <w:szCs w:val="32"/>
        </w:rPr>
      </w:pPr>
      <w:r>
        <w:rPr>
          <w:rFonts w:ascii="仿宋_GB2312" w:eastAsia="仿宋_GB2312" w:hAnsi="宋体" w:cs="Times New Roman" w:hint="eastAsia"/>
          <w:sz w:val="32"/>
          <w:szCs w:val="32"/>
        </w:rPr>
        <w:lastRenderedPageBreak/>
        <w:t>推荐工作。要充分发挥校科协、团委、学生处等有关部门的作用，为大学生参赛提供组织保障。要为学生创新创造提供必要的实验设备，安排专项经费，确保大赛的各项工作顺利进行。</w:t>
      </w:r>
    </w:p>
    <w:p w:rsidR="00466A8A" w:rsidRDefault="00066FA8">
      <w:pPr>
        <w:ind w:firstLineChars="200" w:firstLine="643"/>
        <w:rPr>
          <w:rFonts w:ascii="仿宋_GB2312" w:eastAsia="仿宋_GB2312" w:hAnsi="宋体" w:cs="Times New Roman"/>
          <w:sz w:val="32"/>
          <w:szCs w:val="32"/>
        </w:rPr>
      </w:pPr>
      <w:r>
        <w:rPr>
          <w:rFonts w:ascii="仿宋_GB2312" w:eastAsia="仿宋_GB2312" w:hAnsi="宋体" w:cs="Times New Roman" w:hint="eastAsia"/>
          <w:b/>
          <w:sz w:val="32"/>
          <w:szCs w:val="32"/>
        </w:rPr>
        <w:t>3、精心组织。</w:t>
      </w:r>
      <w:r>
        <w:rPr>
          <w:rFonts w:ascii="仿宋_GB2312" w:eastAsia="仿宋_GB2312" w:hAnsi="宋体" w:cs="Times New Roman" w:hint="eastAsia"/>
          <w:sz w:val="32"/>
          <w:szCs w:val="32"/>
        </w:rPr>
        <w:t>各高校要迅速启动大赛组织与宣传、创作辅导与作品征集工作。要运用多种媒体，发布大赛消息，接受学生咨询，进行广泛动员，使更多的学生参与到大赛中来。要积极组织师资力量加强对参赛作品科普创新创意思路和研究方法的指导，帮助参赛学生增强创新意识，提高创新能力。要加强与承办单位的沟通联系，认真做好相关集中宣讲、指导答疑等工作。</w:t>
      </w:r>
    </w:p>
    <w:p w:rsidR="00466A8A" w:rsidRDefault="00466A8A">
      <w:pPr>
        <w:ind w:firstLineChars="200" w:firstLine="640"/>
        <w:rPr>
          <w:rFonts w:ascii="仿宋_GB2312" w:eastAsia="仿宋_GB2312" w:hAnsi="宋体" w:cs="Times New Roman"/>
          <w:sz w:val="32"/>
          <w:szCs w:val="32"/>
        </w:rPr>
      </w:pPr>
    </w:p>
    <w:p w:rsidR="00466A8A" w:rsidRDefault="00066FA8">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附件：第七届安徽省百所高校百万大学生科普创意创新大赛参赛指南</w:t>
      </w:r>
    </w:p>
    <w:p w:rsidR="00466A8A" w:rsidRDefault="00466A8A">
      <w:pPr>
        <w:ind w:firstLineChars="200" w:firstLine="640"/>
        <w:rPr>
          <w:rFonts w:ascii="仿宋_GB2312" w:eastAsia="仿宋_GB2312" w:hAnsi="宋体" w:cs="Times New Roman"/>
          <w:sz w:val="32"/>
          <w:szCs w:val="32"/>
        </w:rPr>
      </w:pPr>
    </w:p>
    <w:p w:rsidR="00466A8A" w:rsidRDefault="00066FA8">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安徽省科学技术协会         安徽省教育厅</w:t>
      </w:r>
    </w:p>
    <w:p w:rsidR="00466A8A" w:rsidRDefault="00466A8A">
      <w:pPr>
        <w:ind w:firstLineChars="200" w:firstLine="640"/>
        <w:rPr>
          <w:rFonts w:ascii="仿宋_GB2312" w:eastAsia="仿宋_GB2312" w:hAnsi="宋体" w:cs="Times New Roman"/>
          <w:sz w:val="32"/>
          <w:szCs w:val="32"/>
        </w:rPr>
      </w:pPr>
    </w:p>
    <w:p w:rsidR="00466A8A" w:rsidRDefault="00466A8A">
      <w:pPr>
        <w:ind w:firstLineChars="200" w:firstLine="640"/>
        <w:rPr>
          <w:rFonts w:ascii="仿宋_GB2312" w:eastAsia="仿宋_GB2312" w:hAnsi="宋体" w:cs="Times New Roman"/>
          <w:sz w:val="32"/>
          <w:szCs w:val="32"/>
        </w:rPr>
      </w:pPr>
    </w:p>
    <w:p w:rsidR="00466A8A" w:rsidRDefault="00466A8A">
      <w:pPr>
        <w:ind w:firstLineChars="200" w:firstLine="640"/>
        <w:rPr>
          <w:rFonts w:ascii="仿宋_GB2312" w:eastAsia="仿宋_GB2312" w:hAnsi="宋体" w:cs="Times New Roman"/>
          <w:sz w:val="32"/>
          <w:szCs w:val="32"/>
        </w:rPr>
      </w:pPr>
    </w:p>
    <w:p w:rsidR="00466A8A" w:rsidRDefault="00066FA8">
      <w:pPr>
        <w:jc w:val="center"/>
        <w:rPr>
          <w:rFonts w:ascii="仿宋_GB2312" w:eastAsia="仿宋_GB2312" w:hAnsi="宋体" w:cs="Times New Roman"/>
          <w:sz w:val="32"/>
          <w:szCs w:val="32"/>
        </w:rPr>
      </w:pPr>
      <w:r>
        <w:rPr>
          <w:rFonts w:ascii="仿宋_GB2312" w:eastAsia="仿宋_GB2312" w:hAnsi="宋体" w:cs="Times New Roman" w:hint="eastAsia"/>
          <w:sz w:val="32"/>
          <w:szCs w:val="32"/>
        </w:rPr>
        <w:t xml:space="preserve">                     共青团安徽省委员会</w:t>
      </w:r>
    </w:p>
    <w:p w:rsidR="00466A8A" w:rsidRDefault="004B73EE">
      <w:pPr>
        <w:ind w:firstLineChars="200" w:firstLine="640"/>
        <w:jc w:val="center"/>
        <w:rPr>
          <w:rFonts w:ascii="仿宋_GB2312" w:eastAsia="仿宋_GB2312" w:hAnsi="宋体" w:cs="Times New Roman"/>
          <w:color w:val="FF0000"/>
          <w:sz w:val="32"/>
          <w:szCs w:val="32"/>
        </w:rPr>
      </w:pPr>
      <w:r>
        <w:rPr>
          <w:rFonts w:ascii="仿宋_GB2312" w:eastAsia="仿宋_GB2312" w:hAnsi="宋体" w:cs="Times New Roman" w:hint="eastAsia"/>
          <w:sz w:val="32"/>
          <w:szCs w:val="32"/>
        </w:rPr>
        <w:t xml:space="preserve">                 </w:t>
      </w:r>
      <w:r w:rsidR="00066FA8">
        <w:rPr>
          <w:rFonts w:ascii="仿宋_GB2312" w:eastAsia="仿宋_GB2312" w:hAnsi="宋体" w:cs="Times New Roman" w:hint="eastAsia"/>
          <w:sz w:val="32"/>
          <w:szCs w:val="32"/>
        </w:rPr>
        <w:t>2016年5月10日</w:t>
      </w:r>
    </w:p>
    <w:p w:rsidR="00466A8A" w:rsidRDefault="00466A8A">
      <w:pPr>
        <w:rPr>
          <w:sz w:val="32"/>
          <w:szCs w:val="32"/>
        </w:rPr>
      </w:pPr>
    </w:p>
    <w:p w:rsidR="00466A8A" w:rsidRDefault="00066FA8">
      <w:pPr>
        <w:rPr>
          <w:sz w:val="32"/>
          <w:szCs w:val="32"/>
        </w:rPr>
      </w:pPr>
      <w:r>
        <w:rPr>
          <w:rFonts w:hint="eastAsia"/>
          <w:sz w:val="32"/>
          <w:szCs w:val="32"/>
        </w:rPr>
        <w:lastRenderedPageBreak/>
        <w:t>附件</w:t>
      </w:r>
    </w:p>
    <w:p w:rsidR="00466A8A" w:rsidRDefault="00066FA8">
      <w:pPr>
        <w:jc w:val="center"/>
        <w:rPr>
          <w:b/>
          <w:sz w:val="44"/>
          <w:szCs w:val="44"/>
        </w:rPr>
      </w:pPr>
      <w:r>
        <w:rPr>
          <w:rFonts w:hint="eastAsia"/>
          <w:b/>
          <w:sz w:val="44"/>
          <w:szCs w:val="44"/>
        </w:rPr>
        <w:t>第七届安徽省百所高校百万大学生</w:t>
      </w:r>
    </w:p>
    <w:p w:rsidR="00466A8A" w:rsidRDefault="00066FA8">
      <w:pPr>
        <w:jc w:val="center"/>
        <w:rPr>
          <w:b/>
          <w:sz w:val="44"/>
          <w:szCs w:val="44"/>
        </w:rPr>
      </w:pPr>
      <w:r>
        <w:rPr>
          <w:rFonts w:hint="eastAsia"/>
          <w:b/>
          <w:sz w:val="44"/>
          <w:szCs w:val="44"/>
        </w:rPr>
        <w:t>科普创意创新大赛参赛指南</w:t>
      </w:r>
    </w:p>
    <w:p w:rsidR="00466A8A" w:rsidRDefault="00466A8A">
      <w:pPr>
        <w:rPr>
          <w:sz w:val="32"/>
          <w:szCs w:val="32"/>
        </w:rPr>
      </w:pPr>
    </w:p>
    <w:p w:rsidR="00466A8A" w:rsidRDefault="00066FA8">
      <w:pPr>
        <w:spacing w:line="580" w:lineRule="exact"/>
        <w:ind w:firstLineChars="196" w:firstLine="630"/>
        <w:outlineLvl w:val="0"/>
        <w:rPr>
          <w:rFonts w:ascii="黑体" w:eastAsia="黑体" w:hAnsi="Times New Roman" w:cs="Times New Roman"/>
          <w:b/>
          <w:sz w:val="32"/>
          <w:szCs w:val="32"/>
        </w:rPr>
      </w:pPr>
      <w:r>
        <w:rPr>
          <w:rFonts w:ascii="黑体" w:eastAsia="黑体" w:hAnsi="Times New Roman" w:cs="Times New Roman" w:hint="eastAsia"/>
          <w:b/>
          <w:sz w:val="32"/>
          <w:szCs w:val="32"/>
        </w:rPr>
        <w:t>一、参赛对象</w:t>
      </w:r>
    </w:p>
    <w:p w:rsidR="00466A8A" w:rsidRDefault="00066FA8">
      <w:pPr>
        <w:ind w:firstLineChars="200" w:firstLine="640"/>
        <w:rPr>
          <w:sz w:val="32"/>
          <w:szCs w:val="32"/>
        </w:rPr>
      </w:pPr>
      <w:r>
        <w:rPr>
          <w:rFonts w:ascii="仿宋_GB2312" w:eastAsia="仿宋_GB2312" w:hAnsi="宋体" w:cs="Times New Roman" w:hint="eastAsia"/>
          <w:sz w:val="32"/>
          <w:szCs w:val="32"/>
        </w:rPr>
        <w:t>在皖各高校在读全日制大学生、研究生</w:t>
      </w:r>
    </w:p>
    <w:p w:rsidR="00466A8A" w:rsidRDefault="00066FA8">
      <w:pPr>
        <w:spacing w:line="580" w:lineRule="exact"/>
        <w:ind w:firstLineChars="200" w:firstLine="643"/>
        <w:outlineLvl w:val="0"/>
        <w:rPr>
          <w:rFonts w:ascii="黑体" w:eastAsia="黑体" w:hAnsi="Times New Roman" w:cs="Times New Roman"/>
          <w:b/>
          <w:sz w:val="32"/>
          <w:szCs w:val="32"/>
        </w:rPr>
      </w:pPr>
      <w:r>
        <w:rPr>
          <w:rFonts w:ascii="黑体" w:eastAsia="黑体" w:hAnsi="Times New Roman" w:cs="Times New Roman" w:hint="eastAsia"/>
          <w:b/>
          <w:sz w:val="32"/>
          <w:szCs w:val="32"/>
        </w:rPr>
        <w:t>二、参赛作品的要求及评审原则</w:t>
      </w:r>
    </w:p>
    <w:p w:rsidR="00466A8A" w:rsidRDefault="00066FA8">
      <w:pPr>
        <w:spacing w:line="580" w:lineRule="exact"/>
        <w:ind w:firstLineChars="200" w:firstLine="643"/>
        <w:outlineLvl w:val="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（一）参赛形式</w:t>
      </w:r>
    </w:p>
    <w:p w:rsidR="00466A8A" w:rsidRDefault="00066FA8">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1、</w:t>
      </w:r>
      <w:r>
        <w:rPr>
          <w:rFonts w:ascii="仿宋_GB2312" w:eastAsia="仿宋_GB2312" w:hAnsi="宋体" w:cs="Times New Roman"/>
          <w:sz w:val="32"/>
          <w:szCs w:val="32"/>
        </w:rPr>
        <w:t>个人</w:t>
      </w:r>
    </w:p>
    <w:p w:rsidR="00466A8A" w:rsidRDefault="00066FA8">
      <w:pPr>
        <w:spacing w:line="580" w:lineRule="exact"/>
        <w:ind w:firstLineChars="200" w:firstLine="640"/>
        <w:rPr>
          <w:rFonts w:ascii="仿宋_GB2312" w:eastAsia="仿宋_GB2312" w:hAnsi="Times New Roman" w:cs="Times New Roman"/>
          <w:sz w:val="32"/>
          <w:szCs w:val="32"/>
        </w:rPr>
      </w:pPr>
      <w:r>
        <w:rPr>
          <w:rFonts w:ascii="仿宋_GB2312" w:eastAsia="仿宋_GB2312" w:hAnsi="宋体" w:cs="Times New Roman" w:hint="eastAsia"/>
          <w:sz w:val="32"/>
          <w:szCs w:val="32"/>
        </w:rPr>
        <w:t>2、团队：团队人数限定为</w:t>
      </w:r>
      <w:r>
        <w:rPr>
          <w:rFonts w:ascii="仿宋_GB2312" w:eastAsia="仿宋_GB2312" w:hAnsi="宋体" w:cs="Times New Roman"/>
          <w:sz w:val="32"/>
          <w:szCs w:val="32"/>
        </w:rPr>
        <w:t>2-</w:t>
      </w:r>
      <w:r>
        <w:rPr>
          <w:rFonts w:ascii="仿宋_GB2312" w:eastAsia="仿宋_GB2312" w:hAnsi="宋体" w:cs="Times New Roman" w:hint="eastAsia"/>
          <w:sz w:val="32"/>
          <w:szCs w:val="32"/>
        </w:rPr>
        <w:t>5人</w:t>
      </w:r>
    </w:p>
    <w:p w:rsidR="00466A8A" w:rsidRDefault="00066FA8">
      <w:pPr>
        <w:spacing w:line="580" w:lineRule="exact"/>
        <w:ind w:left="643"/>
        <w:outlineLvl w:val="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（二）作品类型</w:t>
      </w:r>
    </w:p>
    <w:p w:rsidR="00466A8A" w:rsidRDefault="00066FA8">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1、科普展教品（实物或设计方案）</w:t>
      </w:r>
    </w:p>
    <w:p w:rsidR="00466A8A" w:rsidRDefault="00066FA8">
      <w:pPr>
        <w:ind w:firstLine="645"/>
        <w:rPr>
          <w:rFonts w:ascii="仿宋_GB2312" w:eastAsia="仿宋_GB2312" w:hAnsi="Times New Roman" w:cs="Times New Roman"/>
          <w:sz w:val="32"/>
          <w:szCs w:val="32"/>
        </w:rPr>
      </w:pPr>
      <w:r>
        <w:rPr>
          <w:rFonts w:ascii="仿宋_GB2312" w:eastAsia="仿宋_GB2312" w:hAnsi="Times New Roman" w:cs="Times New Roman" w:hint="eastAsia"/>
          <w:sz w:val="32"/>
          <w:szCs w:val="32"/>
        </w:rPr>
        <w:t>2、数字科普作品（动漫、游戏、微视频、APP）</w:t>
      </w:r>
    </w:p>
    <w:p w:rsidR="00466A8A" w:rsidRDefault="00066FA8">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3、科普文学（含小说、诗歌、散文、剧本）与科普报告</w:t>
      </w:r>
    </w:p>
    <w:p w:rsidR="00466A8A" w:rsidRDefault="00066FA8">
      <w:pPr>
        <w:spacing w:line="580" w:lineRule="exact"/>
        <w:ind w:left="643"/>
        <w:outlineLvl w:val="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（三）总体要求</w:t>
      </w:r>
    </w:p>
    <w:p w:rsidR="00466A8A" w:rsidRDefault="00066FA8">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1、各高校自行组织本校参赛作品的评审推荐工作，按时报送参赛作品（每一本科学校限报25件，每一专科学校限报10件）及本校所有征集作品的汇总材料。</w:t>
      </w:r>
    </w:p>
    <w:p w:rsidR="00466A8A" w:rsidRDefault="00066FA8">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2、所有参赛作品应具备一定的科学性、普及性、创新性、趣味性和实用性。</w:t>
      </w:r>
    </w:p>
    <w:p w:rsidR="00466A8A" w:rsidRDefault="00066FA8" w:rsidP="000F638A">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3、参赛作品应聚焦社会热点和焦点，重点围绕前沿科技、</w:t>
      </w:r>
      <w:r>
        <w:rPr>
          <w:rFonts w:ascii="仿宋_GB2312" w:eastAsia="仿宋_GB2312" w:hAnsi="宋体" w:cs="Times New Roman" w:hint="eastAsia"/>
          <w:sz w:val="32"/>
          <w:szCs w:val="32"/>
        </w:rPr>
        <w:lastRenderedPageBreak/>
        <w:t>能源资源、生态环保、食品安全、健康医疗、公共安全、防灾减灾等主题，以青少年儿童、社区居民等为主要对象。</w:t>
      </w:r>
    </w:p>
    <w:p w:rsidR="00466A8A" w:rsidRDefault="00066FA8">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4、</w:t>
      </w:r>
      <w:r>
        <w:rPr>
          <w:rFonts w:ascii="仿宋_GB2312" w:eastAsia="仿宋_GB2312" w:hAnsi="宋体" w:cs="Times New Roman"/>
          <w:sz w:val="32"/>
          <w:szCs w:val="32"/>
        </w:rPr>
        <w:t>遵守</w:t>
      </w:r>
      <w:r>
        <w:rPr>
          <w:rFonts w:ascii="仿宋_GB2312" w:eastAsia="仿宋_GB2312" w:hAnsi="宋体" w:cs="Times New Roman" w:hint="eastAsia"/>
          <w:sz w:val="32"/>
          <w:szCs w:val="32"/>
        </w:rPr>
        <w:t>有关知识产权保护法律法规</w:t>
      </w:r>
      <w:r>
        <w:rPr>
          <w:rFonts w:ascii="仿宋_GB2312" w:eastAsia="仿宋_GB2312" w:hAnsi="宋体" w:cs="Times New Roman"/>
          <w:sz w:val="32"/>
          <w:szCs w:val="32"/>
        </w:rPr>
        <w:t>，参赛作品必须是原创设计，无知识产权争议</w:t>
      </w:r>
      <w:r>
        <w:rPr>
          <w:rFonts w:ascii="仿宋_GB2312" w:eastAsia="仿宋_GB2312" w:hAnsi="宋体" w:cs="Times New Roman" w:hint="eastAsia"/>
          <w:sz w:val="32"/>
          <w:szCs w:val="32"/>
        </w:rPr>
        <w:t>；</w:t>
      </w:r>
      <w:r>
        <w:rPr>
          <w:rFonts w:ascii="仿宋_GB2312" w:eastAsia="仿宋_GB2312" w:hAnsi="宋体" w:cs="Times New Roman"/>
          <w:sz w:val="32"/>
          <w:szCs w:val="32"/>
        </w:rPr>
        <w:t>作者</w:t>
      </w:r>
      <w:r>
        <w:rPr>
          <w:rFonts w:ascii="仿宋_GB2312" w:eastAsia="仿宋_GB2312" w:hAnsi="宋体" w:cs="Times New Roman" w:hint="eastAsia"/>
          <w:sz w:val="32"/>
          <w:szCs w:val="32"/>
        </w:rPr>
        <w:t>需签订原创承诺书（申报学校审查盖章）</w:t>
      </w:r>
      <w:r>
        <w:rPr>
          <w:rFonts w:ascii="仿宋_GB2312" w:eastAsia="仿宋_GB2312" w:hAnsi="宋体" w:cs="Times New Roman"/>
          <w:sz w:val="32"/>
          <w:szCs w:val="32"/>
        </w:rPr>
        <w:t>。</w:t>
      </w:r>
      <w:r>
        <w:rPr>
          <w:rFonts w:ascii="仿宋_GB2312" w:eastAsia="仿宋_GB2312" w:hAnsi="宋体" w:cs="Times New Roman" w:hint="eastAsia"/>
          <w:sz w:val="32"/>
          <w:szCs w:val="32"/>
        </w:rPr>
        <w:t>主办单位有责任保护参赛作者的知识产权，同时对参赛作品享有进行公益传播的使用权。</w:t>
      </w:r>
    </w:p>
    <w:p w:rsidR="00466A8A" w:rsidRDefault="00066FA8">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5、</w:t>
      </w:r>
      <w:r>
        <w:rPr>
          <w:rFonts w:ascii="仿宋_GB2312" w:eastAsia="仿宋_GB2312" w:hAnsi="宋体" w:cs="Times New Roman"/>
          <w:sz w:val="32"/>
          <w:szCs w:val="32"/>
        </w:rPr>
        <w:t>为保证评审客观、公正，参赛作品中不得含有作者姓名、学校等相关信息，否则</w:t>
      </w:r>
      <w:r>
        <w:rPr>
          <w:rFonts w:ascii="仿宋_GB2312" w:eastAsia="仿宋_GB2312" w:hAnsi="宋体" w:cs="Times New Roman" w:hint="eastAsia"/>
          <w:sz w:val="32"/>
          <w:szCs w:val="32"/>
        </w:rPr>
        <w:t>视为</w:t>
      </w:r>
      <w:r>
        <w:rPr>
          <w:rFonts w:ascii="仿宋_GB2312" w:eastAsia="仿宋_GB2312" w:hAnsi="宋体" w:cs="Times New Roman"/>
          <w:sz w:val="32"/>
          <w:szCs w:val="32"/>
        </w:rPr>
        <w:t>无效</w:t>
      </w:r>
      <w:r>
        <w:rPr>
          <w:rFonts w:ascii="仿宋_GB2312" w:eastAsia="仿宋_GB2312" w:hAnsi="宋体" w:cs="Times New Roman" w:hint="eastAsia"/>
          <w:sz w:val="32"/>
          <w:szCs w:val="32"/>
        </w:rPr>
        <w:t>作品</w:t>
      </w:r>
      <w:r>
        <w:rPr>
          <w:rFonts w:ascii="仿宋_GB2312" w:eastAsia="仿宋_GB2312" w:hAnsi="宋体" w:cs="Times New Roman"/>
          <w:sz w:val="32"/>
          <w:szCs w:val="32"/>
        </w:rPr>
        <w:t>。</w:t>
      </w:r>
    </w:p>
    <w:p w:rsidR="00466A8A" w:rsidRDefault="00066FA8">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6、所有</w:t>
      </w:r>
      <w:r>
        <w:rPr>
          <w:rFonts w:ascii="仿宋_GB2312" w:eastAsia="仿宋_GB2312" w:hAnsi="宋体" w:cs="Times New Roman"/>
          <w:sz w:val="32"/>
          <w:szCs w:val="32"/>
        </w:rPr>
        <w:t>申报材料（</w:t>
      </w:r>
      <w:r>
        <w:rPr>
          <w:rFonts w:ascii="仿宋_GB2312" w:eastAsia="仿宋_GB2312" w:hAnsi="宋体" w:cs="Times New Roman" w:hint="eastAsia"/>
          <w:sz w:val="32"/>
          <w:szCs w:val="32"/>
        </w:rPr>
        <w:t>科普展教品</w:t>
      </w:r>
      <w:r>
        <w:rPr>
          <w:rFonts w:ascii="仿宋_GB2312" w:eastAsia="仿宋_GB2312" w:hAnsi="宋体" w:cs="Times New Roman"/>
          <w:sz w:val="32"/>
          <w:szCs w:val="32"/>
        </w:rPr>
        <w:t>实物除外）不予退还，参赛者请自行备份。参赛作品附件命名要求</w:t>
      </w:r>
      <w:r>
        <w:rPr>
          <w:rFonts w:ascii="仿宋_GB2312" w:eastAsia="仿宋_GB2312" w:hAnsi="宋体" w:cs="Times New Roman" w:hint="eastAsia"/>
          <w:sz w:val="32"/>
          <w:szCs w:val="32"/>
        </w:rPr>
        <w:t>统一为：作品类型</w:t>
      </w:r>
      <w:r>
        <w:rPr>
          <w:rFonts w:ascii="仿宋_GB2312" w:eastAsia="仿宋_GB2312" w:hAnsi="宋体" w:cs="Times New Roman"/>
          <w:sz w:val="32"/>
          <w:szCs w:val="32"/>
        </w:rPr>
        <w:t>+作品名.RAR</w:t>
      </w:r>
      <w:r>
        <w:rPr>
          <w:rFonts w:ascii="仿宋_GB2312" w:eastAsia="仿宋_GB2312" w:hAnsi="宋体" w:cs="Times New Roman" w:hint="eastAsia"/>
          <w:sz w:val="32"/>
          <w:szCs w:val="32"/>
        </w:rPr>
        <w:t>。</w:t>
      </w:r>
    </w:p>
    <w:p w:rsidR="00466A8A" w:rsidRDefault="00066FA8">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7、各高校报送的参赛作品及本校征集作品的汇总材料，</w:t>
      </w:r>
      <w:r>
        <w:rPr>
          <w:rFonts w:ascii="仿宋_GB2312" w:eastAsia="仿宋_GB2312" w:hAnsi="Times New Roman" w:cs="Times New Roman"/>
          <w:sz w:val="32"/>
          <w:szCs w:val="32"/>
        </w:rPr>
        <w:t>经核实有舞弊、抄袭</w:t>
      </w:r>
      <w:r>
        <w:rPr>
          <w:rFonts w:ascii="仿宋_GB2312" w:eastAsia="仿宋_GB2312" w:hAnsi="Times New Roman" w:cs="Times New Roman" w:hint="eastAsia"/>
          <w:sz w:val="32"/>
          <w:szCs w:val="32"/>
        </w:rPr>
        <w:t>或</w:t>
      </w:r>
      <w:r>
        <w:rPr>
          <w:rFonts w:ascii="仿宋_GB2312" w:eastAsia="仿宋_GB2312" w:hAnsi="Times New Roman" w:cs="Times New Roman"/>
          <w:sz w:val="32"/>
          <w:szCs w:val="32"/>
        </w:rPr>
        <w:t>作假</w:t>
      </w:r>
      <w:r>
        <w:rPr>
          <w:rFonts w:ascii="仿宋_GB2312" w:eastAsia="仿宋_GB2312" w:hAnsi="Times New Roman" w:cs="Times New Roman" w:hint="eastAsia"/>
          <w:sz w:val="32"/>
          <w:szCs w:val="32"/>
        </w:rPr>
        <w:t>行为的</w:t>
      </w:r>
      <w:r>
        <w:rPr>
          <w:rFonts w:ascii="仿宋_GB2312" w:eastAsia="仿宋_GB2312" w:hAnsi="Times New Roman" w:cs="Times New Roman"/>
          <w:sz w:val="32"/>
          <w:szCs w:val="32"/>
        </w:rPr>
        <w:t>，取消</w:t>
      </w:r>
      <w:r>
        <w:rPr>
          <w:rFonts w:ascii="仿宋_GB2312" w:eastAsia="仿宋_GB2312" w:hAnsi="Times New Roman" w:cs="Times New Roman" w:hint="eastAsia"/>
          <w:sz w:val="32"/>
          <w:szCs w:val="32"/>
        </w:rPr>
        <w:t>该作品</w:t>
      </w:r>
      <w:r>
        <w:rPr>
          <w:rFonts w:ascii="仿宋_GB2312" w:eastAsia="仿宋_GB2312" w:hAnsi="Times New Roman" w:cs="Times New Roman"/>
          <w:sz w:val="32"/>
          <w:szCs w:val="32"/>
        </w:rPr>
        <w:t>参赛资格</w:t>
      </w:r>
      <w:r>
        <w:rPr>
          <w:rFonts w:ascii="仿宋_GB2312" w:eastAsia="仿宋_GB2312" w:hAnsi="Times New Roman" w:cs="Times New Roman" w:hint="eastAsia"/>
          <w:sz w:val="32"/>
          <w:szCs w:val="32"/>
        </w:rPr>
        <w:t>，并取消该</w:t>
      </w:r>
      <w:r>
        <w:rPr>
          <w:rFonts w:ascii="仿宋_GB2312" w:eastAsia="仿宋_GB2312" w:hAnsi="Times New Roman" w:cs="Times New Roman"/>
          <w:sz w:val="32"/>
          <w:szCs w:val="32"/>
        </w:rPr>
        <w:t>校参评</w:t>
      </w:r>
      <w:r>
        <w:rPr>
          <w:rFonts w:ascii="仿宋_GB2312" w:eastAsia="仿宋_GB2312" w:hAnsi="Times New Roman" w:cs="Times New Roman" w:hint="eastAsia"/>
          <w:sz w:val="32"/>
          <w:szCs w:val="32"/>
        </w:rPr>
        <w:t>优秀组织奖</w:t>
      </w:r>
      <w:r>
        <w:rPr>
          <w:rFonts w:ascii="仿宋_GB2312" w:eastAsia="仿宋_GB2312" w:hAnsi="Times New Roman" w:cs="Times New Roman"/>
          <w:sz w:val="32"/>
          <w:szCs w:val="32"/>
        </w:rPr>
        <w:t>资格</w:t>
      </w:r>
      <w:r>
        <w:rPr>
          <w:rFonts w:ascii="仿宋_GB2312" w:eastAsia="仿宋_GB2312" w:hAnsi="Times New Roman" w:cs="Times New Roman" w:hint="eastAsia"/>
          <w:sz w:val="32"/>
          <w:szCs w:val="32"/>
        </w:rPr>
        <w:t>；情节严重或影响恶劣的，问责相关责任人。</w:t>
      </w:r>
    </w:p>
    <w:p w:rsidR="00466A8A" w:rsidRDefault="00066FA8">
      <w:pPr>
        <w:spacing w:line="580" w:lineRule="exact"/>
        <w:ind w:firstLineChars="200" w:firstLine="643"/>
        <w:outlineLvl w:val="0"/>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（四）分类作品要求</w:t>
      </w:r>
    </w:p>
    <w:p w:rsidR="00466A8A" w:rsidRDefault="00066FA8">
      <w:pPr>
        <w:spacing w:line="580" w:lineRule="exact"/>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1、科普展教品（实物或设计方案）的要求</w:t>
      </w:r>
    </w:p>
    <w:p w:rsidR="00466A8A" w:rsidRDefault="00066FA8">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（1）科普展教品应符合科学精神，体现科学的本质，杜绝神秘主义；对科学技术原理的展示简单易懂，深入浅出，杜绝常识性错误。</w:t>
      </w:r>
    </w:p>
    <w:p w:rsidR="00466A8A" w:rsidRDefault="00066FA8" w:rsidP="000F638A">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（2）倡导创新设计，利用人类社会已有的相关科技成果进</w:t>
      </w:r>
      <w:r>
        <w:rPr>
          <w:rFonts w:ascii="仿宋_GB2312" w:eastAsia="仿宋_GB2312" w:hAnsi="Times New Roman" w:cs="Times New Roman" w:hint="eastAsia"/>
          <w:sz w:val="32"/>
          <w:szCs w:val="32"/>
        </w:rPr>
        <w:lastRenderedPageBreak/>
        <w:t>行创造性构思，可将文化、艺术、社会、经济等融汇其中，设计出具有创造性、新颖性的科普展教品，杜绝简单模仿与抄袭。</w:t>
      </w:r>
    </w:p>
    <w:p w:rsidR="00466A8A" w:rsidRDefault="00066FA8">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（3）科普展教品应有明确的展示目的和适当的教育目标，应充分考虑不同层次观众的参观特点、动手能力与学习需求，便于观众的接近、体验与理解。</w:t>
      </w:r>
    </w:p>
    <w:p w:rsidR="00466A8A" w:rsidRDefault="00066FA8">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科普展教品应注重交互性，设计时应关注观众的行为，引导观众智力、体力和情感的投入，诱导积极参与，激发探索兴趣，促进深入思考，使观众通过与展品的交互，获得该展品所传递的信息，从而达到科学知识和技能迁移与巩固的目的。</w:t>
      </w:r>
    </w:p>
    <w:p w:rsidR="00466A8A" w:rsidRDefault="00066FA8">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（5）科普展教品应充分采用成熟的技术和设备，如机械结构等实物的方式展现科学技术原理的抽象概念，具有易操作、简维护、耐用等特点，更有助于实现观众的自助操作。</w:t>
      </w:r>
    </w:p>
    <w:p w:rsidR="00466A8A" w:rsidRDefault="00066FA8">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（6）科普展教品应遵循国家和行业的各种安全标准和规范，遵循用电、防火和环保等要求，全面考虑并消除展示互动过程中可能对人身和财产造成损害的安全隐患。</w:t>
      </w:r>
    </w:p>
    <w:p w:rsidR="00466A8A" w:rsidRDefault="00066FA8">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设计方案可使用开源软硬件设计制作，实物作品需提交实物图片或演示视频（分辨率为720dpi或1080dpi;画面比例为16:9；时长：20分钟以内）。</w:t>
      </w:r>
    </w:p>
    <w:p w:rsidR="00466A8A" w:rsidRDefault="00066FA8">
      <w:pPr>
        <w:spacing w:line="580" w:lineRule="exact"/>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2、数字科普作品（动漫、游戏、微视频、APP）的要求</w:t>
      </w:r>
    </w:p>
    <w:p w:rsidR="00466A8A" w:rsidRDefault="00066FA8">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（1）数字科普作品务必原创，不得侵权；且内容不得带有任何明显广告信息。</w:t>
      </w:r>
    </w:p>
    <w:p w:rsidR="00466A8A" w:rsidRDefault="00066FA8" w:rsidP="000F638A">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（2）数字科普作品如引用其他版权作品部分内容的，须在</w:t>
      </w:r>
      <w:r>
        <w:rPr>
          <w:rFonts w:ascii="仿宋_GB2312" w:eastAsia="仿宋_GB2312" w:hAnsi="Times New Roman" w:cs="Times New Roman" w:hint="eastAsia"/>
          <w:sz w:val="32"/>
          <w:szCs w:val="32"/>
        </w:rPr>
        <w:lastRenderedPageBreak/>
        <w:t>作品结尾（或适当位置）注明引用或参考作品信息。如使用非原创的音乐作品须在结尾注明原作者。</w:t>
      </w:r>
    </w:p>
    <w:p w:rsidR="00466A8A" w:rsidRDefault="00066FA8">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（3）数字科普作品须同时提交相应的创意说明文档（Word版本），说明作品的创作背景、核心创意、脚本要点以及创作过程。</w:t>
      </w:r>
    </w:p>
    <w:p w:rsidR="00466A8A" w:rsidRDefault="00066FA8">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数字动漫作品包括但不限于单幅绘画或图文作品（不少于4幅）、四格漫画（不少于两组）、条漫（不少于两组）、故事漫画（不少于8页）、绘本（不少于8页）的数字化形式和2D动漫视频、3D动漫视频；所有作品最低画幅要求1920*1080P（或分辨率不低于300dpi），作品提交JPG格式，画面清晰，单张图片大小不大于2MB；动漫视频作品帧速不低于12帧/秒。</w:t>
      </w:r>
    </w:p>
    <w:p w:rsidR="00466A8A" w:rsidRDefault="00066FA8">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（5）数字科普游戏作品包括但不限于FLASH游戏、APP游戏、HTML5游戏、可执行文件EXE游戏等；作品适用终端可为手机、PAD或电脑，或适用多终端；游戏作品支持系统可为Android、IOS，或Windows、MAC系统。</w:t>
      </w:r>
    </w:p>
    <w:p w:rsidR="00466A8A" w:rsidRDefault="00066FA8">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（6）科普微视频作品包括但不限于各类影视拍摄的短视频与微电影。作品拍摄画面清晰、镜头运用流畅，有一定的拍摄和剪辑技巧。</w:t>
      </w:r>
    </w:p>
    <w:p w:rsidR="00466A8A" w:rsidRDefault="00066FA8">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（7）科普APP作品包括但不限于基于IOS或Android、基于微信端的APP。作品应在适合的APP主流分发平台审核通过。</w:t>
      </w:r>
    </w:p>
    <w:p w:rsidR="00466A8A" w:rsidRDefault="00066FA8" w:rsidP="000F638A">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（8）科普动漫视频和科普微视频作品长度以3分钟以内为</w:t>
      </w:r>
      <w:r>
        <w:rPr>
          <w:rFonts w:ascii="仿宋_GB2312" w:eastAsia="仿宋_GB2312" w:hAnsi="Times New Roman" w:cs="Times New Roman" w:hint="eastAsia"/>
          <w:sz w:val="32"/>
          <w:szCs w:val="32"/>
        </w:rPr>
        <w:lastRenderedPageBreak/>
        <w:t>宜，最长不超过10分钟；作品规格需为16:9或4:3，格式为MP4或MPG，有完整的片头（须有参赛作品名称，但不得出现作者姓名及学校信息）和片尾，片中旁白或对话使用普通话、方言均可，须标注中文字幕。</w:t>
      </w:r>
    </w:p>
    <w:p w:rsidR="00466A8A" w:rsidRDefault="00066FA8">
      <w:pPr>
        <w:spacing w:line="580" w:lineRule="exact"/>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3、科普文学（含小说、诗歌、散文、剧本）与科普报告的要求</w:t>
      </w:r>
    </w:p>
    <w:p w:rsidR="00466A8A" w:rsidRDefault="00066FA8">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凡能体现普及科学知识、弘扬科学精神、传播科学思想、倡导科学方法的文本作品，均可参赛。作品提交Word或PDF版本，字数要求1000至15000之间。</w:t>
      </w:r>
    </w:p>
    <w:p w:rsidR="00466A8A" w:rsidRDefault="00066FA8">
      <w:pPr>
        <w:spacing w:line="580" w:lineRule="exact"/>
        <w:ind w:firstLineChars="200" w:firstLine="643"/>
        <w:outlineLvl w:val="0"/>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（五）分类作品评审原则</w:t>
      </w:r>
    </w:p>
    <w:p w:rsidR="00466A8A" w:rsidRDefault="00066FA8">
      <w:pPr>
        <w:spacing w:line="580" w:lineRule="exact"/>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1、科普展教品（实物或设计方案）评审原则</w:t>
      </w:r>
    </w:p>
    <w:p w:rsidR="00466A8A" w:rsidRDefault="00066FA8">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（1）正确性：表达的科学技术原理正确。</w:t>
      </w:r>
    </w:p>
    <w:p w:rsidR="00466A8A" w:rsidRDefault="00066FA8">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（2）新颖性与艺术性：表现形式、造型和外观具有新颖性和艺术性。</w:t>
      </w:r>
    </w:p>
    <w:p w:rsidR="00466A8A" w:rsidRDefault="00066FA8">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（3）完整性：设计方案完整，运用技术成熟。</w:t>
      </w:r>
    </w:p>
    <w:p w:rsidR="00466A8A" w:rsidRDefault="00066FA8">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（4）可重复性：实物展示不依赖个人技巧，具有可重复展示功能。</w:t>
      </w:r>
    </w:p>
    <w:p w:rsidR="00466A8A" w:rsidRDefault="00066FA8">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（5）互动性与趣味性：强调人机互动和趣味性操作，同时确保操作者安全。</w:t>
      </w:r>
    </w:p>
    <w:p w:rsidR="00466A8A" w:rsidRDefault="00066FA8">
      <w:pPr>
        <w:spacing w:line="580" w:lineRule="exact"/>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2、数字科普作品（动漫、游戏、微视频、APP）评审原则</w:t>
      </w:r>
    </w:p>
    <w:p w:rsidR="00466A8A" w:rsidRDefault="00066FA8">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（1）公益性：体现科学传播的公益性，不含商业性信息。</w:t>
      </w:r>
    </w:p>
    <w:p w:rsidR="00466A8A" w:rsidRDefault="00066FA8" w:rsidP="000F638A">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（2）科学性：应主要是对科学知识、思想、方法、精神或</w:t>
      </w:r>
      <w:r>
        <w:rPr>
          <w:rFonts w:ascii="仿宋_GB2312" w:eastAsia="仿宋_GB2312" w:hAnsi="Times New Roman" w:cs="Times New Roman" w:hint="eastAsia"/>
          <w:sz w:val="32"/>
          <w:szCs w:val="32"/>
        </w:rPr>
        <w:lastRenderedPageBreak/>
        <w:t>文化的表达，无明显科学错误。</w:t>
      </w:r>
    </w:p>
    <w:p w:rsidR="00466A8A" w:rsidRDefault="00066FA8">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（3）原创性：应是完全原创或是基于其他科学作品的二次创作。</w:t>
      </w:r>
    </w:p>
    <w:p w:rsidR="00466A8A" w:rsidRDefault="00066FA8">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（4）传播性：传播格式应符合数字科普作品提交的最低要求。</w:t>
      </w:r>
    </w:p>
    <w:p w:rsidR="00466A8A" w:rsidRDefault="00066FA8">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（5）普及性：应具有受众普遍性、趣味性或者其他吸引人的显著特征。</w:t>
      </w:r>
    </w:p>
    <w:p w:rsidR="00466A8A" w:rsidRDefault="00066FA8">
      <w:pPr>
        <w:spacing w:line="580" w:lineRule="exact"/>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3、科普文学（含小说、诗歌、散文、剧本）与科普报告评审原则</w:t>
      </w:r>
    </w:p>
    <w:p w:rsidR="00466A8A" w:rsidRDefault="00066FA8">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凡能够将科学之玄妙与文字之魅力、理性之内核与感性之外壳结合在一起的作品，可视为精品。具体评审原则如下：</w:t>
      </w:r>
    </w:p>
    <w:p w:rsidR="00466A8A" w:rsidRDefault="00066FA8">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（1）科技性：科技性是作品之本。参赛作品应没有科技知识方面的任何“硬伤”，知识点精准、新颖，提倡体现当今科技发展的最新成就和最新动向，或反映公众所普遍关注的科技大事件。</w:t>
      </w:r>
    </w:p>
    <w:p w:rsidR="00466A8A" w:rsidRDefault="00066FA8">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（2）创新性：创新性是作品之魂。提倡作品或在题材内容、或在写作手法、或在表现形式、或在风格包装方面，有令人耳目一新之处，甚至蕴含引领潮流的潜能，充分体现作者的智慧和匠心。</w:t>
      </w:r>
    </w:p>
    <w:p w:rsidR="00466A8A" w:rsidRDefault="00066FA8">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（3）艺术性：艺术性是作品之魅。唯有具备文字魅力和艺术感染力的作品，才会有较高的流传度，才能更好地完成普及知识的重任。要在通俗性的基础上彰显艺术性，既照顾到普通</w:t>
      </w:r>
      <w:r>
        <w:rPr>
          <w:rFonts w:ascii="仿宋_GB2312" w:eastAsia="仿宋_GB2312" w:hAnsi="Times New Roman" w:cs="Times New Roman" w:hint="eastAsia"/>
          <w:sz w:val="32"/>
          <w:szCs w:val="32"/>
        </w:rPr>
        <w:lastRenderedPageBreak/>
        <w:t>大众的知识背景，又具有较高的审美价值。对于虚构类文本——科普文学作品来说，要求语言、人物、结构、叙事、情感、想象等方面具有张力，或感人肺腑或发人深省或引人捧腹，达到了一定的审美境界。对于非虚构类文本——科普报告作品来说，要求主题鲜明，层次明晰，说理透彻，语言晓畅，具有一定的理论冲击力和人文关怀精神。</w:t>
      </w:r>
    </w:p>
    <w:p w:rsidR="00466A8A" w:rsidRDefault="00066FA8">
      <w:pPr>
        <w:spacing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实用性：实用性是作品之翼。关注并考察作者的现实敏锐度、社会责任感或实际拓展能力；凡能够和社会热点、本地实际相结合，或者可以较便捷地转化为文化产品的作品，其社会和应用价值将获得极大提升。</w:t>
      </w:r>
    </w:p>
    <w:p w:rsidR="00466A8A" w:rsidRDefault="00066FA8">
      <w:pPr>
        <w:ind w:firstLineChars="200" w:firstLine="643"/>
        <w:outlineLvl w:val="0"/>
        <w:rPr>
          <w:rFonts w:ascii="黑体" w:eastAsia="黑体" w:hAnsi="宋体" w:cs="Times New Roman"/>
          <w:b/>
          <w:sz w:val="32"/>
          <w:szCs w:val="32"/>
        </w:rPr>
      </w:pPr>
      <w:r>
        <w:rPr>
          <w:rFonts w:ascii="黑体" w:eastAsia="黑体" w:hAnsi="宋体" w:cs="Times New Roman" w:hint="eastAsia"/>
          <w:b/>
          <w:sz w:val="32"/>
          <w:szCs w:val="32"/>
        </w:rPr>
        <w:t>三、大赛步骤</w:t>
      </w:r>
    </w:p>
    <w:p w:rsidR="00466A8A" w:rsidRDefault="00066FA8">
      <w:pPr>
        <w:ind w:firstLineChars="200" w:firstLine="643"/>
        <w:rPr>
          <w:rFonts w:ascii="仿宋_GB2312" w:eastAsia="仿宋_GB2312" w:hAnsi="华文楷体" w:cs="Times New Roman"/>
          <w:b/>
          <w:sz w:val="32"/>
          <w:szCs w:val="32"/>
        </w:rPr>
      </w:pPr>
      <w:r>
        <w:rPr>
          <w:rFonts w:ascii="仿宋_GB2312" w:eastAsia="仿宋_GB2312" w:hAnsi="华文楷体" w:cs="Times New Roman"/>
          <w:b/>
          <w:sz w:val="32"/>
          <w:szCs w:val="32"/>
        </w:rPr>
        <w:t>1</w:t>
      </w:r>
      <w:r>
        <w:rPr>
          <w:rFonts w:ascii="仿宋_GB2312" w:eastAsia="仿宋_GB2312" w:hAnsi="华文楷体" w:cs="Times New Roman" w:hint="eastAsia"/>
          <w:b/>
          <w:sz w:val="32"/>
          <w:szCs w:val="32"/>
        </w:rPr>
        <w:t>、大赛启动、宣传、作品征集阶段（5—9月）</w:t>
      </w:r>
    </w:p>
    <w:p w:rsidR="00466A8A" w:rsidRPr="006239D1" w:rsidRDefault="00066FA8" w:rsidP="006239D1">
      <w:pPr>
        <w:spacing w:line="580" w:lineRule="exact"/>
        <w:ind w:firstLineChars="200" w:firstLine="640"/>
        <w:rPr>
          <w:rFonts w:ascii="仿宋_GB2312" w:eastAsia="仿宋_GB2312" w:hAnsi="Times New Roman" w:cs="Times New Roman"/>
          <w:sz w:val="32"/>
          <w:szCs w:val="32"/>
        </w:rPr>
      </w:pPr>
      <w:r w:rsidRPr="006239D1">
        <w:rPr>
          <w:rFonts w:ascii="仿宋_GB2312" w:eastAsia="仿宋_GB2312" w:hAnsi="Times New Roman" w:cs="Times New Roman" w:hint="eastAsia"/>
          <w:sz w:val="32"/>
          <w:szCs w:val="32"/>
        </w:rPr>
        <w:t>主办单位印发参赛通知。各高校启动大赛组织与宣传、创作辅导与作品征集工作。</w:t>
      </w:r>
    </w:p>
    <w:p w:rsidR="00466A8A" w:rsidRDefault="00066FA8">
      <w:pPr>
        <w:ind w:left="643"/>
        <w:rPr>
          <w:rFonts w:ascii="仿宋_GB2312" w:eastAsia="仿宋_GB2312" w:hAnsi="华文楷体" w:cs="Times New Roman"/>
          <w:b/>
          <w:sz w:val="32"/>
          <w:szCs w:val="32"/>
        </w:rPr>
      </w:pPr>
      <w:r>
        <w:rPr>
          <w:rFonts w:ascii="仿宋_GB2312" w:eastAsia="仿宋_GB2312" w:hAnsi="华文楷体" w:cs="Times New Roman" w:hint="eastAsia"/>
          <w:b/>
          <w:sz w:val="32"/>
          <w:szCs w:val="32"/>
        </w:rPr>
        <w:t>2、学校评审与作品推荐阶段（10月）</w:t>
      </w:r>
    </w:p>
    <w:p w:rsidR="00466A8A" w:rsidRDefault="00066FA8" w:rsidP="006239D1">
      <w:pPr>
        <w:spacing w:line="58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kern w:val="0"/>
          <w:sz w:val="32"/>
          <w:szCs w:val="32"/>
        </w:rPr>
        <w:t>各</w:t>
      </w:r>
      <w:r w:rsidRPr="006239D1">
        <w:rPr>
          <w:rFonts w:ascii="仿宋_GB2312" w:eastAsia="仿宋_GB2312" w:hAnsi="Times New Roman" w:cs="Times New Roman" w:hint="eastAsia"/>
          <w:sz w:val="32"/>
          <w:szCs w:val="32"/>
        </w:rPr>
        <w:t>高校</w:t>
      </w:r>
      <w:r>
        <w:rPr>
          <w:rFonts w:ascii="仿宋_GB2312" w:eastAsia="仿宋_GB2312" w:hAnsi="宋体" w:cs="Times New Roman" w:hint="eastAsia"/>
          <w:kern w:val="0"/>
          <w:sz w:val="32"/>
          <w:szCs w:val="32"/>
        </w:rPr>
        <w:t>自行组织评审，并择优推荐参赛</w:t>
      </w:r>
      <w:r>
        <w:rPr>
          <w:rFonts w:ascii="仿宋_GB2312" w:eastAsia="仿宋_GB2312" w:hAnsi="宋体" w:cs="Times New Roman"/>
          <w:kern w:val="0"/>
          <w:sz w:val="32"/>
          <w:szCs w:val="32"/>
        </w:rPr>
        <w:t>作品</w:t>
      </w:r>
      <w:r>
        <w:rPr>
          <w:rFonts w:ascii="仿宋_GB2312" w:eastAsia="仿宋_GB2312" w:hAnsi="宋体" w:cs="Times New Roman" w:hint="eastAsia"/>
          <w:kern w:val="0"/>
          <w:sz w:val="32"/>
          <w:szCs w:val="32"/>
        </w:rPr>
        <w:t>（每一本科学校限报25件，每一专科学校限报10件）。各参赛高校由分配的登录账号，负责统一提交作品分类上传到大赛官方网</w:t>
      </w:r>
      <w:bookmarkStart w:id="0" w:name="_GoBack"/>
      <w:bookmarkEnd w:id="0"/>
      <w:r>
        <w:rPr>
          <w:rFonts w:ascii="仿宋_GB2312" w:eastAsia="仿宋_GB2312" w:hAnsi="宋体" w:cs="Times New Roman" w:hint="eastAsia"/>
          <w:kern w:val="0"/>
          <w:sz w:val="32"/>
          <w:szCs w:val="32"/>
        </w:rPr>
        <w:t>站。</w:t>
      </w:r>
    </w:p>
    <w:p w:rsidR="00466A8A" w:rsidRDefault="00066FA8">
      <w:pPr>
        <w:ind w:firstLineChars="200" w:firstLine="643"/>
        <w:rPr>
          <w:rFonts w:ascii="仿宋_GB2312" w:eastAsia="仿宋_GB2312" w:hAnsi="华文楷体" w:cs="Times New Roman"/>
          <w:b/>
          <w:sz w:val="32"/>
          <w:szCs w:val="32"/>
        </w:rPr>
      </w:pPr>
      <w:r>
        <w:rPr>
          <w:rFonts w:ascii="仿宋_GB2312" w:eastAsia="仿宋_GB2312" w:hAnsi="宋体" w:cs="Times New Roman" w:hint="eastAsia"/>
          <w:b/>
          <w:sz w:val="32"/>
          <w:szCs w:val="32"/>
        </w:rPr>
        <w:t>3、</w:t>
      </w:r>
      <w:r>
        <w:rPr>
          <w:rFonts w:ascii="仿宋_GB2312" w:eastAsia="仿宋_GB2312" w:hAnsi="华文楷体" w:cs="Times New Roman" w:hint="eastAsia"/>
          <w:b/>
          <w:sz w:val="32"/>
          <w:szCs w:val="32"/>
        </w:rPr>
        <w:t>大赛专家评审委员会初审阶段（11月）</w:t>
      </w:r>
    </w:p>
    <w:p w:rsidR="00466A8A" w:rsidRDefault="00066FA8">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大赛专家评审委员会对各高校推荐的参赛作品进行初审,提出优秀科普作品奖各奖次拟获奖作品名单，并择优遴选出拟参加现场答辩的约40件优秀作品。</w:t>
      </w:r>
    </w:p>
    <w:p w:rsidR="00466A8A" w:rsidRDefault="00066FA8">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lastRenderedPageBreak/>
        <w:t>省科协机关纪委全程监督初审工作。</w:t>
      </w:r>
    </w:p>
    <w:p w:rsidR="00466A8A" w:rsidRDefault="00066FA8">
      <w:pPr>
        <w:ind w:firstLineChars="200" w:firstLine="643"/>
        <w:rPr>
          <w:rFonts w:ascii="仿宋_GB2312" w:eastAsia="仿宋_GB2312" w:hAnsi="宋体" w:cs="Times New Roman"/>
          <w:sz w:val="32"/>
          <w:szCs w:val="32"/>
        </w:rPr>
      </w:pPr>
      <w:r>
        <w:rPr>
          <w:rFonts w:ascii="仿宋_GB2312" w:eastAsia="仿宋_GB2312" w:hAnsi="宋体" w:cs="Times New Roman" w:hint="eastAsia"/>
          <w:b/>
          <w:sz w:val="32"/>
          <w:szCs w:val="32"/>
        </w:rPr>
        <w:t>4、大赛专家评审委员会</w:t>
      </w:r>
      <w:r>
        <w:rPr>
          <w:rFonts w:ascii="仿宋_GB2312" w:eastAsia="仿宋_GB2312" w:hAnsi="华文楷体" w:cs="Times New Roman" w:hint="eastAsia"/>
          <w:b/>
          <w:sz w:val="32"/>
          <w:szCs w:val="32"/>
        </w:rPr>
        <w:t>终审阶段（12月）</w:t>
      </w:r>
    </w:p>
    <w:p w:rsidR="00466A8A" w:rsidRDefault="00066FA8">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（1）现场答辩。大赛专家评审委员会对参加现场答辩的约40件优秀作品进行逐一问询、交流、点评。现场答辩活动拟在合肥工业大学举办，拟邀请所有参赛高校各选派1—3名老师观摩学习。</w:t>
      </w:r>
    </w:p>
    <w:p w:rsidR="00466A8A" w:rsidRDefault="00066FA8">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（2）网络投票。提前公布拟参加现场答辩活动的优秀作品信息，在规定时间内，接受高校师生、社会公众采用微信方式参与投票。</w:t>
      </w:r>
    </w:p>
    <w:p w:rsidR="00466A8A" w:rsidRDefault="00066FA8">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（3）“双创”辅导。拟邀请专家为参与现场答辩作品的作者作辅导报告。</w:t>
      </w:r>
    </w:p>
    <w:p w:rsidR="00466A8A" w:rsidRDefault="00066FA8">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（4）终审。大赛专家评审委员会综合现场答辩及网络投票结果确定各奖次拟获奖名单。</w:t>
      </w:r>
    </w:p>
    <w:p w:rsidR="00466A8A" w:rsidRDefault="00066FA8">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省科协机关纪委全程监督终审工作。</w:t>
      </w:r>
    </w:p>
    <w:p w:rsidR="00466A8A" w:rsidRDefault="00066FA8">
      <w:pPr>
        <w:ind w:firstLineChars="200" w:firstLine="643"/>
        <w:rPr>
          <w:rFonts w:ascii="仿宋_GB2312" w:eastAsia="仿宋_GB2312" w:hAnsi="华文楷体" w:cs="Times New Roman"/>
          <w:b/>
          <w:sz w:val="32"/>
          <w:szCs w:val="32"/>
        </w:rPr>
      </w:pPr>
      <w:r>
        <w:rPr>
          <w:rFonts w:ascii="仿宋_GB2312" w:eastAsia="仿宋_GB2312" w:hAnsi="宋体" w:cs="Times New Roman" w:hint="eastAsia"/>
          <w:b/>
          <w:sz w:val="32"/>
          <w:szCs w:val="32"/>
        </w:rPr>
        <w:t>5、</w:t>
      </w:r>
      <w:r>
        <w:rPr>
          <w:rFonts w:ascii="仿宋_GB2312" w:eastAsia="仿宋_GB2312" w:hAnsi="华文楷体" w:cs="Times New Roman" w:hint="eastAsia"/>
          <w:b/>
          <w:sz w:val="32"/>
          <w:szCs w:val="32"/>
        </w:rPr>
        <w:t>公示（12月）</w:t>
      </w:r>
    </w:p>
    <w:p w:rsidR="00466A8A" w:rsidRDefault="00066FA8">
      <w:pPr>
        <w:ind w:firstLineChars="200" w:firstLine="640"/>
        <w:rPr>
          <w:rFonts w:ascii="仿宋_GB2312" w:eastAsia="仿宋_GB2312" w:hAnsi="华文楷体" w:cs="Times New Roman"/>
          <w:sz w:val="32"/>
          <w:szCs w:val="32"/>
        </w:rPr>
      </w:pPr>
      <w:r>
        <w:rPr>
          <w:rFonts w:ascii="仿宋_GB2312" w:eastAsia="仿宋_GB2312" w:hAnsi="华文楷体" w:cs="Times New Roman" w:hint="eastAsia"/>
          <w:sz w:val="32"/>
          <w:szCs w:val="32"/>
        </w:rPr>
        <w:t>拟获奖作品、获奖高校名单在安徽公众科技网及大赛官网上公示3天。</w:t>
      </w:r>
    </w:p>
    <w:p w:rsidR="00466A8A" w:rsidRDefault="00066FA8">
      <w:pPr>
        <w:ind w:firstLineChars="200" w:firstLine="643"/>
        <w:rPr>
          <w:rFonts w:ascii="仿宋_GB2312" w:eastAsia="仿宋_GB2312" w:hAnsi="华文楷体" w:cs="Times New Roman"/>
          <w:b/>
          <w:sz w:val="32"/>
          <w:szCs w:val="32"/>
        </w:rPr>
      </w:pPr>
      <w:r>
        <w:rPr>
          <w:rFonts w:ascii="仿宋_GB2312" w:eastAsia="仿宋_GB2312" w:hAnsi="华文楷体" w:cs="Times New Roman" w:hint="eastAsia"/>
          <w:b/>
          <w:sz w:val="32"/>
          <w:szCs w:val="32"/>
        </w:rPr>
        <w:t>6、表彰（次年第一季度）</w:t>
      </w:r>
    </w:p>
    <w:p w:rsidR="00466A8A" w:rsidRDefault="00066FA8">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大赛主办单位对获奖个人和高校进行表彰（奖金拟在第二季度颁发）。</w:t>
      </w:r>
    </w:p>
    <w:p w:rsidR="00466A8A" w:rsidRDefault="00066FA8">
      <w:pPr>
        <w:ind w:firstLineChars="200" w:firstLine="643"/>
        <w:outlineLvl w:val="0"/>
        <w:rPr>
          <w:rFonts w:ascii="黑体" w:eastAsia="黑体" w:hAnsi="宋体" w:cs="Times New Roman"/>
          <w:b/>
          <w:sz w:val="32"/>
          <w:szCs w:val="32"/>
        </w:rPr>
      </w:pPr>
      <w:r>
        <w:rPr>
          <w:rFonts w:ascii="黑体" w:eastAsia="黑体" w:hAnsi="宋体" w:cs="Times New Roman" w:hint="eastAsia"/>
          <w:b/>
          <w:sz w:val="32"/>
          <w:szCs w:val="32"/>
        </w:rPr>
        <w:t>四、联系方式</w:t>
      </w:r>
    </w:p>
    <w:p w:rsidR="00466A8A" w:rsidRDefault="00066FA8">
      <w:pPr>
        <w:ind w:firstLineChars="200" w:firstLine="643"/>
        <w:rPr>
          <w:rFonts w:ascii="仿宋_GB2312" w:eastAsia="仿宋_GB2312" w:hAnsi="宋体" w:cs="Times New Roman"/>
          <w:sz w:val="32"/>
          <w:szCs w:val="32"/>
        </w:rPr>
      </w:pPr>
      <w:r>
        <w:rPr>
          <w:rFonts w:ascii="仿宋_GB2312" w:eastAsia="仿宋_GB2312" w:hAnsi="宋体" w:cs="Times New Roman" w:hint="eastAsia"/>
          <w:b/>
          <w:sz w:val="32"/>
          <w:szCs w:val="32"/>
        </w:rPr>
        <w:lastRenderedPageBreak/>
        <w:t>1、大赛官网：</w:t>
      </w:r>
      <w:r>
        <w:rPr>
          <w:rFonts w:ascii="仿宋_GB2312" w:eastAsia="仿宋_GB2312" w:hAnsi="宋体" w:cs="Times New Roman" w:hint="eastAsia"/>
          <w:sz w:val="32"/>
          <w:szCs w:val="32"/>
        </w:rPr>
        <w:t>科普安徽</w:t>
      </w:r>
      <w:r>
        <w:rPr>
          <w:rFonts w:ascii="仿宋_GB2312" w:eastAsia="仿宋_GB2312" w:hAnsi="宋体" w:cs="Times New Roman" w:hint="eastAsia"/>
          <w:b/>
          <w:sz w:val="32"/>
          <w:szCs w:val="32"/>
        </w:rPr>
        <w:t>（</w:t>
      </w:r>
      <w:hyperlink r:id="rId14" w:history="1">
        <w:r>
          <w:rPr>
            <w:rStyle w:val="ac"/>
            <w:rFonts w:ascii="仿宋_GB2312" w:eastAsia="仿宋_GB2312" w:hAnsi="宋体" w:cs="Times New Roman" w:hint="eastAsia"/>
            <w:sz w:val="32"/>
            <w:szCs w:val="32"/>
          </w:rPr>
          <w:t>www.kepuah.org</w:t>
        </w:r>
      </w:hyperlink>
      <w:r>
        <w:rPr>
          <w:rFonts w:ascii="仿宋_GB2312" w:eastAsia="仿宋_GB2312" w:hAnsi="宋体" w:cs="Times New Roman" w:hint="eastAsia"/>
          <w:sz w:val="32"/>
          <w:szCs w:val="32"/>
        </w:rPr>
        <w:t>）</w:t>
      </w:r>
    </w:p>
    <w:p w:rsidR="00466A8A" w:rsidRDefault="00066FA8">
      <w:pPr>
        <w:ind w:leftChars="304" w:left="953" w:hangingChars="98" w:hanging="315"/>
        <w:rPr>
          <w:rFonts w:ascii="仿宋_GB2312" w:eastAsia="仿宋_GB2312" w:hAnsi="宋体" w:cs="Times New Roman"/>
          <w:sz w:val="32"/>
          <w:szCs w:val="32"/>
        </w:rPr>
      </w:pPr>
      <w:r>
        <w:rPr>
          <w:rFonts w:ascii="仿宋_GB2312" w:eastAsia="仿宋_GB2312" w:hAnsi="宋体" w:cs="Times New Roman" w:hint="eastAsia"/>
          <w:b/>
          <w:sz w:val="32"/>
          <w:szCs w:val="32"/>
        </w:rPr>
        <w:t>2、微信平台：</w:t>
      </w:r>
      <w:r>
        <w:rPr>
          <w:rFonts w:ascii="仿宋_GB2312" w:eastAsia="仿宋_GB2312" w:hAnsi="宋体" w:cs="Times New Roman" w:hint="eastAsia"/>
          <w:sz w:val="32"/>
          <w:szCs w:val="32"/>
        </w:rPr>
        <w:t>科普安徽订阅号kepu-ah-dyh</w:t>
      </w:r>
    </w:p>
    <w:p w:rsidR="00466A8A" w:rsidRDefault="006239D1">
      <w:pPr>
        <w:ind w:leftChars="304" w:left="953" w:hangingChars="98" w:hanging="315"/>
        <w:jc w:val="center"/>
        <w:rPr>
          <w:rFonts w:ascii="仿宋_GB2312" w:eastAsia="仿宋_GB2312" w:hAnsi="宋体" w:cs="Times New Roman"/>
          <w:b/>
          <w:sz w:val="32"/>
          <w:szCs w:val="32"/>
        </w:rPr>
      </w:pPr>
      <w:r>
        <w:rPr>
          <w:rFonts w:ascii="仿宋_GB2312" w:eastAsia="仿宋_GB2312" w:hAnsi="宋体" w:cs="Times New Roman"/>
          <w:b/>
          <w:sz w:val="32"/>
          <w:szCs w:val="32"/>
        </w:rPr>
        <w:pict>
          <v:shape id="图片 2" o:spid="_x0000_i1026" type="#_x0000_t75" style="width:105.75pt;height:105pt">
            <v:imagedata r:id="rId15" o:title=""/>
          </v:shape>
        </w:pict>
      </w:r>
    </w:p>
    <w:p w:rsidR="00466A8A" w:rsidRDefault="00066FA8" w:rsidP="00AA4189">
      <w:pPr>
        <w:ind w:firstLineChars="200" w:firstLine="643"/>
        <w:rPr>
          <w:rFonts w:ascii="仿宋_GB2312" w:eastAsia="仿宋_GB2312" w:hAnsi="宋体" w:cs="Times New Roman"/>
          <w:sz w:val="32"/>
          <w:szCs w:val="32"/>
        </w:rPr>
      </w:pPr>
      <w:r>
        <w:rPr>
          <w:rFonts w:ascii="仿宋_GB2312" w:eastAsia="仿宋_GB2312" w:hAnsi="宋体" w:cs="Times New Roman" w:hint="eastAsia"/>
          <w:b/>
          <w:sz w:val="32"/>
          <w:szCs w:val="32"/>
        </w:rPr>
        <w:t>3、互动QQ群：</w:t>
      </w:r>
      <w:r>
        <w:rPr>
          <w:rFonts w:ascii="仿宋_GB2312" w:eastAsia="仿宋_GB2312" w:hAnsi="宋体" w:cs="Times New Roman" w:hint="eastAsia"/>
          <w:sz w:val="32"/>
          <w:szCs w:val="32"/>
        </w:rPr>
        <w:t>详见大赛官网</w:t>
      </w:r>
    </w:p>
    <w:p w:rsidR="00466A8A" w:rsidRDefault="00066FA8">
      <w:pPr>
        <w:ind w:firstLineChars="200" w:firstLine="643"/>
        <w:rPr>
          <w:rFonts w:ascii="仿宋_GB2312" w:eastAsia="仿宋_GB2312" w:hAnsi="宋体" w:cs="Times New Roman"/>
          <w:b/>
          <w:sz w:val="32"/>
          <w:szCs w:val="32"/>
        </w:rPr>
      </w:pPr>
      <w:r>
        <w:rPr>
          <w:rFonts w:ascii="仿宋_GB2312" w:eastAsia="仿宋_GB2312" w:hAnsi="宋体" w:cs="Times New Roman" w:hint="eastAsia"/>
          <w:b/>
          <w:sz w:val="32"/>
          <w:szCs w:val="32"/>
        </w:rPr>
        <w:t>4、联系人:</w:t>
      </w:r>
    </w:p>
    <w:p w:rsidR="00466A8A" w:rsidRDefault="00066FA8">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 xml:space="preserve">安徽省科普产品工程研究中心有限责任公司 黄啸凡   </w:t>
      </w:r>
    </w:p>
    <w:p w:rsidR="00466A8A" w:rsidRDefault="00066FA8">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联系电话：0551-65377959  18655958603</w:t>
      </w:r>
    </w:p>
    <w:p w:rsidR="00466A8A" w:rsidRDefault="00066FA8">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通信地址：合肥市高新区梦园路9号3楼</w:t>
      </w:r>
    </w:p>
    <w:p w:rsidR="00466A8A" w:rsidRDefault="00066FA8">
      <w:pPr>
        <w:rPr>
          <w:rFonts w:ascii="仿宋_GB2312" w:eastAsia="仿宋_GB2312" w:hAnsi="宋体" w:cs="Times New Roman"/>
          <w:sz w:val="32"/>
          <w:szCs w:val="32"/>
        </w:rPr>
      </w:pPr>
      <w:r>
        <w:rPr>
          <w:rFonts w:ascii="仿宋_GB2312" w:eastAsia="仿宋_GB2312" w:hAnsi="宋体" w:cs="Times New Roman" w:hint="eastAsia"/>
          <w:sz w:val="32"/>
          <w:szCs w:val="32"/>
        </w:rPr>
        <w:t xml:space="preserve">    省科协科普部 刘宗贵</w:t>
      </w:r>
    </w:p>
    <w:p w:rsidR="00466A8A" w:rsidRDefault="00066FA8">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 xml:space="preserve">联系电话：0551-62661742 </w:t>
      </w:r>
    </w:p>
    <w:p w:rsidR="00466A8A" w:rsidRDefault="00466A8A">
      <w:pPr>
        <w:jc w:val="left"/>
        <w:rPr>
          <w:rFonts w:ascii="仿宋_GB2312" w:eastAsia="仿宋_GB2312" w:hAnsi="宋体" w:cs="Times New Roman"/>
          <w:sz w:val="32"/>
          <w:szCs w:val="32"/>
        </w:rPr>
      </w:pPr>
    </w:p>
    <w:sectPr w:rsidR="00466A8A" w:rsidSect="00466A8A">
      <w:footerReference w:type="default" r:id="rId16"/>
      <w:pgSz w:w="11906" w:h="16838"/>
      <w:pgMar w:top="2121" w:right="1588" w:bottom="1588"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4B5" w:rsidRDefault="00A274B5" w:rsidP="00466A8A">
      <w:r>
        <w:separator/>
      </w:r>
    </w:p>
  </w:endnote>
  <w:endnote w:type="continuationSeparator" w:id="0">
    <w:p w:rsidR="00A274B5" w:rsidRDefault="00A274B5" w:rsidP="0046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中宋">
    <w:altName w:val="hakuyoxingshu7000"/>
    <w:panose1 w:val="02010600040101010101"/>
    <w:charset w:val="86"/>
    <w:family w:val="auto"/>
    <w:pitch w:val="variable"/>
    <w:sig w:usb0="00000287" w:usb1="080F0000" w:usb2="00000010" w:usb3="00000000" w:csb0="0004009F" w:csb1="00000000"/>
  </w:font>
  <w:font w:name="华文楷体">
    <w:altName w:val="hakuyoxingshu7000"/>
    <w:panose1 w:val="02010600040101010101"/>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A8A" w:rsidRDefault="00A274B5">
    <w:pPr>
      <w:pStyle w:val="a8"/>
    </w:pPr>
    <w:r>
      <w:pict>
        <v:shapetype id="_x0000_t202" coordsize="21600,21600" o:spt="202" path="m,l,21600r21600,l21600,xe">
          <v:stroke joinstyle="miter"/>
          <v:path gradientshapeok="t" o:connecttype="rect"/>
        </v:shapetype>
        <v:shape id="文本框 4" o:spid="_x0000_s2052" type="#_x0000_t202" style="position:absolute;margin-left:300.8pt;margin-top:0;width:2in;height:2in;z-index:1;mso-wrap-style:none;mso-position-horizontal:right;mso-position-horizontal-relative:margin" o:preferrelative="t" filled="f" stroked="f">
          <v:textbox style="mso-fit-shape-to-text:t" inset="0,0,0,0">
            <w:txbxContent>
              <w:p w:rsidR="00466A8A" w:rsidRDefault="00066FA8">
                <w:pPr>
                  <w:pStyle w:val="a8"/>
                </w:pPr>
                <w:r>
                  <w:rPr>
                    <w:rFonts w:ascii="仿宋_GB2312" w:eastAsia="仿宋_GB2312" w:hAnsi="宋体" w:hint="eastAsia"/>
                    <w:sz w:val="28"/>
                    <w:szCs w:val="28"/>
                  </w:rPr>
                  <w:t xml:space="preserve">— </w:t>
                </w:r>
                <w:r w:rsidR="000E20E3">
                  <w:rPr>
                    <w:rFonts w:ascii="仿宋_GB2312" w:eastAsia="仿宋_GB2312" w:hAnsi="宋体" w:hint="eastAsia"/>
                    <w:sz w:val="28"/>
                    <w:szCs w:val="28"/>
                  </w:rPr>
                  <w:fldChar w:fldCharType="begin"/>
                </w:r>
                <w:r>
                  <w:rPr>
                    <w:rFonts w:ascii="仿宋_GB2312" w:eastAsia="仿宋_GB2312" w:hAnsi="宋体" w:hint="eastAsia"/>
                    <w:sz w:val="28"/>
                    <w:szCs w:val="28"/>
                  </w:rPr>
                  <w:instrText xml:space="preserve"> PAGE </w:instrText>
                </w:r>
                <w:r w:rsidR="000E20E3">
                  <w:rPr>
                    <w:rFonts w:ascii="仿宋_GB2312" w:eastAsia="仿宋_GB2312" w:hAnsi="宋体" w:hint="eastAsia"/>
                    <w:sz w:val="28"/>
                    <w:szCs w:val="28"/>
                  </w:rPr>
                  <w:fldChar w:fldCharType="separate"/>
                </w:r>
                <w:r w:rsidR="006239D1">
                  <w:rPr>
                    <w:rFonts w:ascii="仿宋_GB2312" w:eastAsia="仿宋_GB2312" w:hAnsi="宋体"/>
                    <w:noProof/>
                    <w:sz w:val="28"/>
                    <w:szCs w:val="28"/>
                  </w:rPr>
                  <w:t>2</w:t>
                </w:r>
                <w:r w:rsidR="000E20E3">
                  <w:rPr>
                    <w:rFonts w:ascii="仿宋_GB2312" w:eastAsia="仿宋_GB2312" w:hAnsi="宋体" w:hint="eastAsia"/>
                    <w:sz w:val="28"/>
                    <w:szCs w:val="28"/>
                  </w:rPr>
                  <w:fldChar w:fldCharType="end"/>
                </w:r>
                <w:r>
                  <w:rPr>
                    <w:rFonts w:ascii="仿宋_GB2312" w:eastAsia="仿宋_GB2312" w:hAnsi="宋体" w:hint="eastAsia"/>
                    <w:sz w:val="28"/>
                    <w:szCs w:val="28"/>
                  </w:rPr>
                  <w:t xml:space="preserve"> —</w:t>
                </w:r>
              </w:p>
            </w:txbxContent>
          </v:textbox>
          <w10:wrap anchorx="margin"/>
        </v:shape>
      </w:pict>
    </w:r>
  </w:p>
  <w:p w:rsidR="00466A8A" w:rsidRDefault="00466A8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A8A" w:rsidRDefault="00A274B5">
    <w:pPr>
      <w:pStyle w:val="a8"/>
    </w:pPr>
    <w:r>
      <w:pict>
        <v:shapetype id="_x0000_t202" coordsize="21600,21600" o:spt="202" path="m,l,21600r21600,l21600,xe">
          <v:stroke joinstyle="miter"/>
          <v:path gradientshapeok="t" o:connecttype="rect"/>
        </v:shapetype>
        <v:shape id="_x0000_s2051" type="#_x0000_t202" style="position:absolute;margin-left:300.8pt;margin-top:0;width:2in;height:2in;z-index:2;mso-wrap-style:none;mso-position-horizontal:right;mso-position-horizontal-relative:margin" o:preferrelative="t" filled="f" stroked="f">
          <v:textbox style="mso-fit-shape-to-text:t" inset="0,0,0,0">
            <w:txbxContent>
              <w:p w:rsidR="00466A8A" w:rsidRDefault="00066FA8">
                <w:pPr>
                  <w:pStyle w:val="a8"/>
                </w:pPr>
                <w:r>
                  <w:rPr>
                    <w:rFonts w:ascii="仿宋_GB2312" w:eastAsia="仿宋_GB2312" w:hAnsi="宋体" w:hint="eastAsia"/>
                    <w:sz w:val="28"/>
                    <w:szCs w:val="28"/>
                  </w:rPr>
                  <w:t xml:space="preserve">— </w:t>
                </w:r>
                <w:r w:rsidR="000E20E3">
                  <w:rPr>
                    <w:rFonts w:ascii="仿宋_GB2312" w:eastAsia="仿宋_GB2312" w:hAnsi="宋体" w:hint="eastAsia"/>
                    <w:sz w:val="28"/>
                    <w:szCs w:val="28"/>
                  </w:rPr>
                  <w:fldChar w:fldCharType="begin"/>
                </w:r>
                <w:r>
                  <w:rPr>
                    <w:rFonts w:ascii="仿宋_GB2312" w:eastAsia="仿宋_GB2312" w:hAnsi="宋体" w:hint="eastAsia"/>
                    <w:sz w:val="28"/>
                    <w:szCs w:val="28"/>
                  </w:rPr>
                  <w:instrText xml:space="preserve"> PAGE </w:instrText>
                </w:r>
                <w:r w:rsidR="000E20E3">
                  <w:rPr>
                    <w:rFonts w:ascii="仿宋_GB2312" w:eastAsia="仿宋_GB2312" w:hAnsi="宋体" w:hint="eastAsia"/>
                    <w:sz w:val="28"/>
                    <w:szCs w:val="28"/>
                  </w:rPr>
                  <w:fldChar w:fldCharType="separate"/>
                </w:r>
                <w:r w:rsidR="006239D1">
                  <w:rPr>
                    <w:rFonts w:ascii="仿宋_GB2312" w:eastAsia="仿宋_GB2312" w:hAnsi="宋体"/>
                    <w:noProof/>
                    <w:sz w:val="28"/>
                    <w:szCs w:val="28"/>
                  </w:rPr>
                  <w:t>3</w:t>
                </w:r>
                <w:r w:rsidR="000E20E3">
                  <w:rPr>
                    <w:rFonts w:ascii="仿宋_GB2312" w:eastAsia="仿宋_GB2312" w:hAnsi="宋体" w:hint="eastAsia"/>
                    <w:sz w:val="28"/>
                    <w:szCs w:val="28"/>
                  </w:rPr>
                  <w:fldChar w:fldCharType="end"/>
                </w:r>
                <w:r>
                  <w:rPr>
                    <w:rFonts w:ascii="仿宋_GB2312" w:eastAsia="仿宋_GB2312" w:hAnsi="宋体" w:hint="eastAsia"/>
                    <w:sz w:val="28"/>
                    <w:szCs w:val="28"/>
                  </w:rPr>
                  <w:t xml:space="preserve"> —</w:t>
                </w:r>
              </w:p>
            </w:txbxContent>
          </v:textbox>
          <w10:wrap anchorx="margin"/>
        </v:shape>
      </w:pict>
    </w:r>
  </w:p>
  <w:p w:rsidR="00466A8A" w:rsidRDefault="00466A8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A8A" w:rsidRDefault="00A274B5">
    <w:pPr>
      <w:pStyle w:val="a8"/>
    </w:pPr>
    <w:r>
      <w:pict>
        <v:shapetype id="_x0000_t202" coordsize="21600,21600" o:spt="202" path="m,l,21600r21600,l21600,xe">
          <v:stroke joinstyle="miter"/>
          <v:path gradientshapeok="t" o:connecttype="rect"/>
        </v:shapetype>
        <v:shape id="_x0000_s2050" type="#_x0000_t202" style="position:absolute;margin-left:300.8pt;margin-top:0;width:2in;height:2in;z-index:3;mso-wrap-style:none;mso-position-horizontal:right;mso-position-horizontal-relative:margin" o:preferrelative="t" filled="f" stroked="f">
          <v:textbox style="mso-fit-shape-to-text:t" inset="0,0,0,0">
            <w:txbxContent>
              <w:p w:rsidR="00466A8A" w:rsidRDefault="00066FA8">
                <w:pPr>
                  <w:pStyle w:val="a8"/>
                </w:pPr>
                <w:r>
                  <w:rPr>
                    <w:rFonts w:ascii="仿宋_GB2312" w:eastAsia="仿宋_GB2312" w:hAnsi="宋体" w:hint="eastAsia"/>
                    <w:sz w:val="28"/>
                    <w:szCs w:val="28"/>
                  </w:rPr>
                  <w:t xml:space="preserve">— </w:t>
                </w:r>
                <w:r w:rsidR="000E20E3">
                  <w:rPr>
                    <w:rFonts w:ascii="仿宋_GB2312" w:eastAsia="仿宋_GB2312" w:hAnsi="宋体" w:hint="eastAsia"/>
                    <w:sz w:val="28"/>
                    <w:szCs w:val="28"/>
                  </w:rPr>
                  <w:fldChar w:fldCharType="begin"/>
                </w:r>
                <w:r>
                  <w:rPr>
                    <w:rFonts w:ascii="仿宋_GB2312" w:eastAsia="仿宋_GB2312" w:hAnsi="宋体" w:hint="eastAsia"/>
                    <w:sz w:val="28"/>
                    <w:szCs w:val="28"/>
                  </w:rPr>
                  <w:instrText xml:space="preserve"> PAGE </w:instrText>
                </w:r>
                <w:r w:rsidR="000E20E3">
                  <w:rPr>
                    <w:rFonts w:ascii="仿宋_GB2312" w:eastAsia="仿宋_GB2312" w:hAnsi="宋体" w:hint="eastAsia"/>
                    <w:sz w:val="28"/>
                    <w:szCs w:val="28"/>
                  </w:rPr>
                  <w:fldChar w:fldCharType="separate"/>
                </w:r>
                <w:r w:rsidR="006239D1">
                  <w:rPr>
                    <w:rFonts w:ascii="仿宋_GB2312" w:eastAsia="仿宋_GB2312" w:hAnsi="宋体"/>
                    <w:noProof/>
                    <w:sz w:val="28"/>
                    <w:szCs w:val="28"/>
                  </w:rPr>
                  <w:t>4</w:t>
                </w:r>
                <w:r w:rsidR="000E20E3">
                  <w:rPr>
                    <w:rFonts w:ascii="仿宋_GB2312" w:eastAsia="仿宋_GB2312" w:hAnsi="宋体" w:hint="eastAsia"/>
                    <w:sz w:val="28"/>
                    <w:szCs w:val="28"/>
                  </w:rPr>
                  <w:fldChar w:fldCharType="end"/>
                </w:r>
                <w:r>
                  <w:rPr>
                    <w:rFonts w:ascii="仿宋_GB2312" w:eastAsia="仿宋_GB2312" w:hAnsi="宋体" w:hint="eastAsia"/>
                    <w:sz w:val="28"/>
                    <w:szCs w:val="28"/>
                  </w:rPr>
                  <w:t xml:space="preserve"> —</w:t>
                </w:r>
              </w:p>
            </w:txbxContent>
          </v:textbox>
          <w10:wrap anchorx="margin"/>
        </v:shape>
      </w:pict>
    </w:r>
  </w:p>
  <w:p w:rsidR="00466A8A" w:rsidRDefault="00466A8A">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A8A" w:rsidRDefault="00A274B5">
    <w:pPr>
      <w:pStyle w:val="a8"/>
    </w:pPr>
    <w:r>
      <w:pict>
        <v:shapetype id="_x0000_t202" coordsize="21600,21600" o:spt="202" path="m,l,21600r21600,l21600,xe">
          <v:stroke joinstyle="miter"/>
          <v:path gradientshapeok="t" o:connecttype="rect"/>
        </v:shapetype>
        <v:shape id="_x0000_s2049" type="#_x0000_t202" style="position:absolute;margin-left:300.8pt;margin-top:0;width:2in;height:2in;z-index:4;mso-wrap-style:none;mso-position-horizontal:right;mso-position-horizontal-relative:margin" o:preferrelative="t" filled="f" stroked="f">
          <v:textbox style="mso-fit-shape-to-text:t" inset="0,0,0,0">
            <w:txbxContent>
              <w:p w:rsidR="00466A8A" w:rsidRDefault="00066FA8">
                <w:pPr>
                  <w:pStyle w:val="a8"/>
                </w:pPr>
                <w:r>
                  <w:rPr>
                    <w:rFonts w:ascii="仿宋_GB2312" w:eastAsia="仿宋_GB2312" w:hAnsi="宋体" w:hint="eastAsia"/>
                    <w:sz w:val="28"/>
                    <w:szCs w:val="28"/>
                  </w:rPr>
                  <w:t xml:space="preserve">— </w:t>
                </w:r>
                <w:r w:rsidR="000E20E3">
                  <w:rPr>
                    <w:rFonts w:ascii="仿宋_GB2312" w:eastAsia="仿宋_GB2312" w:hAnsi="宋体" w:hint="eastAsia"/>
                    <w:sz w:val="28"/>
                    <w:szCs w:val="28"/>
                  </w:rPr>
                  <w:fldChar w:fldCharType="begin"/>
                </w:r>
                <w:r>
                  <w:rPr>
                    <w:rFonts w:ascii="仿宋_GB2312" w:eastAsia="仿宋_GB2312" w:hAnsi="宋体" w:hint="eastAsia"/>
                    <w:sz w:val="28"/>
                    <w:szCs w:val="28"/>
                  </w:rPr>
                  <w:instrText xml:space="preserve"> PAGE </w:instrText>
                </w:r>
                <w:r w:rsidR="000E20E3">
                  <w:rPr>
                    <w:rFonts w:ascii="仿宋_GB2312" w:eastAsia="仿宋_GB2312" w:hAnsi="宋体" w:hint="eastAsia"/>
                    <w:sz w:val="28"/>
                    <w:szCs w:val="28"/>
                  </w:rPr>
                  <w:fldChar w:fldCharType="separate"/>
                </w:r>
                <w:r w:rsidR="006239D1">
                  <w:rPr>
                    <w:rFonts w:ascii="仿宋_GB2312" w:eastAsia="仿宋_GB2312" w:hAnsi="宋体"/>
                    <w:noProof/>
                    <w:sz w:val="28"/>
                    <w:szCs w:val="28"/>
                  </w:rPr>
                  <w:t>14</w:t>
                </w:r>
                <w:r w:rsidR="000E20E3">
                  <w:rPr>
                    <w:rFonts w:ascii="仿宋_GB2312" w:eastAsia="仿宋_GB2312" w:hAnsi="宋体" w:hint="eastAsia"/>
                    <w:sz w:val="28"/>
                    <w:szCs w:val="28"/>
                  </w:rPr>
                  <w:fldChar w:fldCharType="end"/>
                </w:r>
                <w:r>
                  <w:rPr>
                    <w:rFonts w:ascii="仿宋_GB2312" w:eastAsia="仿宋_GB2312" w:hAnsi="宋体" w:hint="eastAsia"/>
                    <w:sz w:val="28"/>
                    <w:szCs w:val="28"/>
                  </w:rPr>
                  <w:t xml:space="preserve"> —</w:t>
                </w:r>
              </w:p>
            </w:txbxContent>
          </v:textbox>
          <w10:wrap anchorx="margin"/>
        </v:shape>
      </w:pict>
    </w:r>
  </w:p>
  <w:p w:rsidR="00466A8A" w:rsidRDefault="00466A8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4B5" w:rsidRDefault="00A274B5" w:rsidP="00466A8A">
      <w:r>
        <w:separator/>
      </w:r>
    </w:p>
  </w:footnote>
  <w:footnote w:type="continuationSeparator" w:id="0">
    <w:p w:rsidR="00A274B5" w:rsidRDefault="00A274B5" w:rsidP="00466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A8A" w:rsidRDefault="00466A8A">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EB7FA"/>
    <w:multiLevelType w:val="singleLevel"/>
    <w:tmpl w:val="56AEB7FA"/>
    <w:lvl w:ilvl="0">
      <w:start w:val="3"/>
      <w:numFmt w:val="chineseCounting"/>
      <w:suff w:val="nothing"/>
      <w:lvlText w:val="%1、"/>
      <w:lvlJc w:val="left"/>
    </w:lvl>
  </w:abstractNum>
  <w:abstractNum w:abstractNumId="1">
    <w:nsid w:val="57303538"/>
    <w:multiLevelType w:val="singleLevel"/>
    <w:tmpl w:val="57303538"/>
    <w:lvl w:ilvl="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noPunctuationKerning/>
  <w:characterSpacingControl w:val="compressPunctuation"/>
  <w:hdrShapeDefaults>
    <o:shapedefaults v:ext="edit" spidmax="2053"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06C1"/>
    <w:rsid w:val="00007D56"/>
    <w:rsid w:val="000150E3"/>
    <w:rsid w:val="000166B8"/>
    <w:rsid w:val="000202FA"/>
    <w:rsid w:val="00020396"/>
    <w:rsid w:val="00024C34"/>
    <w:rsid w:val="000260AA"/>
    <w:rsid w:val="00026AC3"/>
    <w:rsid w:val="00031504"/>
    <w:rsid w:val="000335E7"/>
    <w:rsid w:val="00033CD1"/>
    <w:rsid w:val="00036146"/>
    <w:rsid w:val="000377E0"/>
    <w:rsid w:val="00040290"/>
    <w:rsid w:val="000406AD"/>
    <w:rsid w:val="00041A30"/>
    <w:rsid w:val="00041C7B"/>
    <w:rsid w:val="00042946"/>
    <w:rsid w:val="00042A61"/>
    <w:rsid w:val="00043BA7"/>
    <w:rsid w:val="00045882"/>
    <w:rsid w:val="0005008F"/>
    <w:rsid w:val="00051B44"/>
    <w:rsid w:val="000539B6"/>
    <w:rsid w:val="00053A62"/>
    <w:rsid w:val="000547E0"/>
    <w:rsid w:val="000557FD"/>
    <w:rsid w:val="000615A3"/>
    <w:rsid w:val="00062EF0"/>
    <w:rsid w:val="0006443A"/>
    <w:rsid w:val="0006578E"/>
    <w:rsid w:val="00065C28"/>
    <w:rsid w:val="00066960"/>
    <w:rsid w:val="00066FA8"/>
    <w:rsid w:val="00067F7F"/>
    <w:rsid w:val="000714BB"/>
    <w:rsid w:val="000722D8"/>
    <w:rsid w:val="000727EC"/>
    <w:rsid w:val="00075C8B"/>
    <w:rsid w:val="000760B7"/>
    <w:rsid w:val="000769E7"/>
    <w:rsid w:val="00077A94"/>
    <w:rsid w:val="00082407"/>
    <w:rsid w:val="000841F9"/>
    <w:rsid w:val="0008534F"/>
    <w:rsid w:val="000872AD"/>
    <w:rsid w:val="0008733B"/>
    <w:rsid w:val="00090F3D"/>
    <w:rsid w:val="00092277"/>
    <w:rsid w:val="00092BCE"/>
    <w:rsid w:val="00093763"/>
    <w:rsid w:val="00096BA8"/>
    <w:rsid w:val="00097072"/>
    <w:rsid w:val="000975B0"/>
    <w:rsid w:val="000A1F52"/>
    <w:rsid w:val="000A3970"/>
    <w:rsid w:val="000A4FD6"/>
    <w:rsid w:val="000A75F9"/>
    <w:rsid w:val="000B073D"/>
    <w:rsid w:val="000B225A"/>
    <w:rsid w:val="000B23D0"/>
    <w:rsid w:val="000B2E1D"/>
    <w:rsid w:val="000C0A8F"/>
    <w:rsid w:val="000C57AF"/>
    <w:rsid w:val="000D04C2"/>
    <w:rsid w:val="000D1343"/>
    <w:rsid w:val="000D3EF9"/>
    <w:rsid w:val="000D7180"/>
    <w:rsid w:val="000E0CD7"/>
    <w:rsid w:val="000E14C0"/>
    <w:rsid w:val="000E1C55"/>
    <w:rsid w:val="000E20E3"/>
    <w:rsid w:val="000E4835"/>
    <w:rsid w:val="000E5813"/>
    <w:rsid w:val="000E5A56"/>
    <w:rsid w:val="000F3FAF"/>
    <w:rsid w:val="000F53D1"/>
    <w:rsid w:val="000F638A"/>
    <w:rsid w:val="000F654D"/>
    <w:rsid w:val="000F6FB6"/>
    <w:rsid w:val="00104964"/>
    <w:rsid w:val="00105346"/>
    <w:rsid w:val="00106E25"/>
    <w:rsid w:val="00107462"/>
    <w:rsid w:val="00112DDA"/>
    <w:rsid w:val="00113568"/>
    <w:rsid w:val="00114C8E"/>
    <w:rsid w:val="00120404"/>
    <w:rsid w:val="00120A33"/>
    <w:rsid w:val="00122078"/>
    <w:rsid w:val="00133C63"/>
    <w:rsid w:val="00135B69"/>
    <w:rsid w:val="00137D01"/>
    <w:rsid w:val="00141736"/>
    <w:rsid w:val="00144A35"/>
    <w:rsid w:val="001453BB"/>
    <w:rsid w:val="0015147E"/>
    <w:rsid w:val="00152B3E"/>
    <w:rsid w:val="001533C2"/>
    <w:rsid w:val="00155AFB"/>
    <w:rsid w:val="00156DB8"/>
    <w:rsid w:val="00157C04"/>
    <w:rsid w:val="00161FC9"/>
    <w:rsid w:val="001627A0"/>
    <w:rsid w:val="001658D9"/>
    <w:rsid w:val="00165E0E"/>
    <w:rsid w:val="00171F48"/>
    <w:rsid w:val="0017239B"/>
    <w:rsid w:val="0017416B"/>
    <w:rsid w:val="0018162F"/>
    <w:rsid w:val="00183F3B"/>
    <w:rsid w:val="00184DB9"/>
    <w:rsid w:val="00184E41"/>
    <w:rsid w:val="001865BC"/>
    <w:rsid w:val="001928E8"/>
    <w:rsid w:val="00194532"/>
    <w:rsid w:val="00196497"/>
    <w:rsid w:val="00196523"/>
    <w:rsid w:val="00197B2C"/>
    <w:rsid w:val="001A1DA8"/>
    <w:rsid w:val="001A2828"/>
    <w:rsid w:val="001A3148"/>
    <w:rsid w:val="001A5E29"/>
    <w:rsid w:val="001A5FB3"/>
    <w:rsid w:val="001B1044"/>
    <w:rsid w:val="001B3D3E"/>
    <w:rsid w:val="001B402B"/>
    <w:rsid w:val="001B4666"/>
    <w:rsid w:val="001B5A63"/>
    <w:rsid w:val="001B6B44"/>
    <w:rsid w:val="001C1B3D"/>
    <w:rsid w:val="001C2CD6"/>
    <w:rsid w:val="001C6664"/>
    <w:rsid w:val="001C7AFE"/>
    <w:rsid w:val="001D3704"/>
    <w:rsid w:val="001D390F"/>
    <w:rsid w:val="001D4F8F"/>
    <w:rsid w:val="001E344D"/>
    <w:rsid w:val="001E43E9"/>
    <w:rsid w:val="001E53E6"/>
    <w:rsid w:val="001E609B"/>
    <w:rsid w:val="001F173B"/>
    <w:rsid w:val="001F3A46"/>
    <w:rsid w:val="001F43CF"/>
    <w:rsid w:val="001F6CD7"/>
    <w:rsid w:val="001F6FB6"/>
    <w:rsid w:val="001F7BDD"/>
    <w:rsid w:val="00200387"/>
    <w:rsid w:val="00200625"/>
    <w:rsid w:val="00200D32"/>
    <w:rsid w:val="0020297D"/>
    <w:rsid w:val="002045A8"/>
    <w:rsid w:val="002063A0"/>
    <w:rsid w:val="002108F8"/>
    <w:rsid w:val="002111BC"/>
    <w:rsid w:val="00214BA9"/>
    <w:rsid w:val="00217620"/>
    <w:rsid w:val="00221C8B"/>
    <w:rsid w:val="00221E47"/>
    <w:rsid w:val="00224153"/>
    <w:rsid w:val="00225F9B"/>
    <w:rsid w:val="00227006"/>
    <w:rsid w:val="002303C0"/>
    <w:rsid w:val="0023281B"/>
    <w:rsid w:val="00232E39"/>
    <w:rsid w:val="002332DB"/>
    <w:rsid w:val="002351A1"/>
    <w:rsid w:val="00237D65"/>
    <w:rsid w:val="00245188"/>
    <w:rsid w:val="00247315"/>
    <w:rsid w:val="00251480"/>
    <w:rsid w:val="0025176C"/>
    <w:rsid w:val="00256CBC"/>
    <w:rsid w:val="00261FF1"/>
    <w:rsid w:val="00262C18"/>
    <w:rsid w:val="00262D3D"/>
    <w:rsid w:val="00262F90"/>
    <w:rsid w:val="0027260B"/>
    <w:rsid w:val="00273118"/>
    <w:rsid w:val="002734DA"/>
    <w:rsid w:val="002751E5"/>
    <w:rsid w:val="0027545D"/>
    <w:rsid w:val="00275B5A"/>
    <w:rsid w:val="00276572"/>
    <w:rsid w:val="002773CE"/>
    <w:rsid w:val="00281F4E"/>
    <w:rsid w:val="00282304"/>
    <w:rsid w:val="00282D9D"/>
    <w:rsid w:val="002853A0"/>
    <w:rsid w:val="0028548E"/>
    <w:rsid w:val="002857C8"/>
    <w:rsid w:val="00285B89"/>
    <w:rsid w:val="0028739D"/>
    <w:rsid w:val="00287F5E"/>
    <w:rsid w:val="0029675F"/>
    <w:rsid w:val="00296A4E"/>
    <w:rsid w:val="002A1E2B"/>
    <w:rsid w:val="002A2171"/>
    <w:rsid w:val="002A3143"/>
    <w:rsid w:val="002A66EA"/>
    <w:rsid w:val="002A6876"/>
    <w:rsid w:val="002B0208"/>
    <w:rsid w:val="002B1328"/>
    <w:rsid w:val="002B17F4"/>
    <w:rsid w:val="002B2549"/>
    <w:rsid w:val="002B48EA"/>
    <w:rsid w:val="002B5A64"/>
    <w:rsid w:val="002B6320"/>
    <w:rsid w:val="002B68C9"/>
    <w:rsid w:val="002B786B"/>
    <w:rsid w:val="002B7FBE"/>
    <w:rsid w:val="002C098A"/>
    <w:rsid w:val="002C15F1"/>
    <w:rsid w:val="002C18FC"/>
    <w:rsid w:val="002C197D"/>
    <w:rsid w:val="002C1A2E"/>
    <w:rsid w:val="002C1ACD"/>
    <w:rsid w:val="002C1D53"/>
    <w:rsid w:val="002C3CD7"/>
    <w:rsid w:val="002C5346"/>
    <w:rsid w:val="002C75BB"/>
    <w:rsid w:val="002C7915"/>
    <w:rsid w:val="002C7CEE"/>
    <w:rsid w:val="002D1A66"/>
    <w:rsid w:val="002D4444"/>
    <w:rsid w:val="002E31F4"/>
    <w:rsid w:val="002E5085"/>
    <w:rsid w:val="002E5315"/>
    <w:rsid w:val="002E5F17"/>
    <w:rsid w:val="002F0E80"/>
    <w:rsid w:val="002F18BE"/>
    <w:rsid w:val="002F2EFA"/>
    <w:rsid w:val="002F4187"/>
    <w:rsid w:val="002F54B6"/>
    <w:rsid w:val="002F5B82"/>
    <w:rsid w:val="002F6793"/>
    <w:rsid w:val="002F79B5"/>
    <w:rsid w:val="002F7D8D"/>
    <w:rsid w:val="0030714A"/>
    <w:rsid w:val="00315C8C"/>
    <w:rsid w:val="00317573"/>
    <w:rsid w:val="00321293"/>
    <w:rsid w:val="0032210E"/>
    <w:rsid w:val="00323FBA"/>
    <w:rsid w:val="00324409"/>
    <w:rsid w:val="00326F73"/>
    <w:rsid w:val="00332523"/>
    <w:rsid w:val="00336446"/>
    <w:rsid w:val="00337221"/>
    <w:rsid w:val="00337C53"/>
    <w:rsid w:val="003415A0"/>
    <w:rsid w:val="0034375F"/>
    <w:rsid w:val="00344177"/>
    <w:rsid w:val="0034557E"/>
    <w:rsid w:val="00346977"/>
    <w:rsid w:val="0034728B"/>
    <w:rsid w:val="00351487"/>
    <w:rsid w:val="003551E4"/>
    <w:rsid w:val="00362719"/>
    <w:rsid w:val="00362E04"/>
    <w:rsid w:val="00364703"/>
    <w:rsid w:val="003738FE"/>
    <w:rsid w:val="00375C22"/>
    <w:rsid w:val="003820CD"/>
    <w:rsid w:val="00382540"/>
    <w:rsid w:val="003835EB"/>
    <w:rsid w:val="00383A17"/>
    <w:rsid w:val="003860E3"/>
    <w:rsid w:val="00386910"/>
    <w:rsid w:val="00386E30"/>
    <w:rsid w:val="003942C4"/>
    <w:rsid w:val="00394747"/>
    <w:rsid w:val="00394830"/>
    <w:rsid w:val="003963C8"/>
    <w:rsid w:val="003968F7"/>
    <w:rsid w:val="003A0B8A"/>
    <w:rsid w:val="003A20D8"/>
    <w:rsid w:val="003A72E9"/>
    <w:rsid w:val="003B24F2"/>
    <w:rsid w:val="003B3485"/>
    <w:rsid w:val="003B45FB"/>
    <w:rsid w:val="003B6428"/>
    <w:rsid w:val="003B6EF6"/>
    <w:rsid w:val="003C0916"/>
    <w:rsid w:val="003C36EF"/>
    <w:rsid w:val="003C4806"/>
    <w:rsid w:val="003C4B2A"/>
    <w:rsid w:val="003C51E1"/>
    <w:rsid w:val="003D311D"/>
    <w:rsid w:val="003D4F69"/>
    <w:rsid w:val="003D5658"/>
    <w:rsid w:val="003D6208"/>
    <w:rsid w:val="003E2515"/>
    <w:rsid w:val="003E3B10"/>
    <w:rsid w:val="003E3D66"/>
    <w:rsid w:val="003E6770"/>
    <w:rsid w:val="003F1B9E"/>
    <w:rsid w:val="003F3000"/>
    <w:rsid w:val="003F3E4E"/>
    <w:rsid w:val="003F4532"/>
    <w:rsid w:val="003F6BB2"/>
    <w:rsid w:val="003F7EEB"/>
    <w:rsid w:val="00400205"/>
    <w:rsid w:val="00401BA8"/>
    <w:rsid w:val="00405019"/>
    <w:rsid w:val="00406588"/>
    <w:rsid w:val="004106A5"/>
    <w:rsid w:val="004112F7"/>
    <w:rsid w:val="004127C6"/>
    <w:rsid w:val="004150D1"/>
    <w:rsid w:val="00416CDF"/>
    <w:rsid w:val="00417A4B"/>
    <w:rsid w:val="00420E7C"/>
    <w:rsid w:val="00420E94"/>
    <w:rsid w:val="004241CA"/>
    <w:rsid w:val="00427499"/>
    <w:rsid w:val="00430DF2"/>
    <w:rsid w:val="00431268"/>
    <w:rsid w:val="00440ED6"/>
    <w:rsid w:val="00444A40"/>
    <w:rsid w:val="00461043"/>
    <w:rsid w:val="004614A3"/>
    <w:rsid w:val="00463556"/>
    <w:rsid w:val="00465395"/>
    <w:rsid w:val="004659EC"/>
    <w:rsid w:val="00466A8A"/>
    <w:rsid w:val="004670DE"/>
    <w:rsid w:val="00467882"/>
    <w:rsid w:val="004704A2"/>
    <w:rsid w:val="004720B3"/>
    <w:rsid w:val="00472814"/>
    <w:rsid w:val="00472BD0"/>
    <w:rsid w:val="004735F5"/>
    <w:rsid w:val="0047465C"/>
    <w:rsid w:val="00474C76"/>
    <w:rsid w:val="00475920"/>
    <w:rsid w:val="004823EC"/>
    <w:rsid w:val="00485954"/>
    <w:rsid w:val="00491E31"/>
    <w:rsid w:val="00492A78"/>
    <w:rsid w:val="00494718"/>
    <w:rsid w:val="00496B54"/>
    <w:rsid w:val="00497E4C"/>
    <w:rsid w:val="004A495C"/>
    <w:rsid w:val="004A57CC"/>
    <w:rsid w:val="004A71AE"/>
    <w:rsid w:val="004B1949"/>
    <w:rsid w:val="004B43BA"/>
    <w:rsid w:val="004B73EE"/>
    <w:rsid w:val="004B78C7"/>
    <w:rsid w:val="004B7E35"/>
    <w:rsid w:val="004C1410"/>
    <w:rsid w:val="004C17A3"/>
    <w:rsid w:val="004C1EEC"/>
    <w:rsid w:val="004C250D"/>
    <w:rsid w:val="004C38CF"/>
    <w:rsid w:val="004C3C0A"/>
    <w:rsid w:val="004C3D3C"/>
    <w:rsid w:val="004D5C61"/>
    <w:rsid w:val="004E146B"/>
    <w:rsid w:val="004E2A28"/>
    <w:rsid w:val="004E5D28"/>
    <w:rsid w:val="004E64AD"/>
    <w:rsid w:val="004E7AA4"/>
    <w:rsid w:val="004E7BC9"/>
    <w:rsid w:val="004F3D5D"/>
    <w:rsid w:val="004F5218"/>
    <w:rsid w:val="004F7190"/>
    <w:rsid w:val="00501C17"/>
    <w:rsid w:val="0050544B"/>
    <w:rsid w:val="0050603E"/>
    <w:rsid w:val="00506773"/>
    <w:rsid w:val="00510C1B"/>
    <w:rsid w:val="0051211A"/>
    <w:rsid w:val="00513EE9"/>
    <w:rsid w:val="005140FF"/>
    <w:rsid w:val="005165BA"/>
    <w:rsid w:val="005178C1"/>
    <w:rsid w:val="00523998"/>
    <w:rsid w:val="00523DC6"/>
    <w:rsid w:val="00524546"/>
    <w:rsid w:val="005251B8"/>
    <w:rsid w:val="00527C19"/>
    <w:rsid w:val="00535C98"/>
    <w:rsid w:val="00537F1F"/>
    <w:rsid w:val="00540C1F"/>
    <w:rsid w:val="00543C59"/>
    <w:rsid w:val="005505A0"/>
    <w:rsid w:val="00552CE8"/>
    <w:rsid w:val="00555DC3"/>
    <w:rsid w:val="00560C5B"/>
    <w:rsid w:val="00561559"/>
    <w:rsid w:val="00562C07"/>
    <w:rsid w:val="00565992"/>
    <w:rsid w:val="00570149"/>
    <w:rsid w:val="00570893"/>
    <w:rsid w:val="005717F8"/>
    <w:rsid w:val="005728E3"/>
    <w:rsid w:val="00572A73"/>
    <w:rsid w:val="00574E56"/>
    <w:rsid w:val="005813B4"/>
    <w:rsid w:val="005823C5"/>
    <w:rsid w:val="0058370C"/>
    <w:rsid w:val="00585A75"/>
    <w:rsid w:val="00586DB5"/>
    <w:rsid w:val="00587C72"/>
    <w:rsid w:val="00591BC4"/>
    <w:rsid w:val="00593312"/>
    <w:rsid w:val="00594008"/>
    <w:rsid w:val="0059462C"/>
    <w:rsid w:val="005A09D8"/>
    <w:rsid w:val="005A1C7C"/>
    <w:rsid w:val="005A25A2"/>
    <w:rsid w:val="005A31C3"/>
    <w:rsid w:val="005A76BE"/>
    <w:rsid w:val="005B1C7A"/>
    <w:rsid w:val="005B4984"/>
    <w:rsid w:val="005B4D30"/>
    <w:rsid w:val="005B65CD"/>
    <w:rsid w:val="005B725C"/>
    <w:rsid w:val="005C1A26"/>
    <w:rsid w:val="005C3947"/>
    <w:rsid w:val="005C42C0"/>
    <w:rsid w:val="005C5200"/>
    <w:rsid w:val="005D39DC"/>
    <w:rsid w:val="005D5EED"/>
    <w:rsid w:val="005D716F"/>
    <w:rsid w:val="005E0FE9"/>
    <w:rsid w:val="005E164C"/>
    <w:rsid w:val="005E38B7"/>
    <w:rsid w:val="005E4C2B"/>
    <w:rsid w:val="005E5A43"/>
    <w:rsid w:val="005E6BB1"/>
    <w:rsid w:val="005E7BC5"/>
    <w:rsid w:val="005F5830"/>
    <w:rsid w:val="005F6BF6"/>
    <w:rsid w:val="00601223"/>
    <w:rsid w:val="0060156D"/>
    <w:rsid w:val="00603AFB"/>
    <w:rsid w:val="00604527"/>
    <w:rsid w:val="00607A69"/>
    <w:rsid w:val="00607C24"/>
    <w:rsid w:val="00611D9C"/>
    <w:rsid w:val="006129D5"/>
    <w:rsid w:val="006151F1"/>
    <w:rsid w:val="00615276"/>
    <w:rsid w:val="0062260C"/>
    <w:rsid w:val="006239D1"/>
    <w:rsid w:val="00632A5A"/>
    <w:rsid w:val="00634ADD"/>
    <w:rsid w:val="00637529"/>
    <w:rsid w:val="00637DF2"/>
    <w:rsid w:val="00641A5F"/>
    <w:rsid w:val="00643F0B"/>
    <w:rsid w:val="0064684F"/>
    <w:rsid w:val="00646E86"/>
    <w:rsid w:val="0064738D"/>
    <w:rsid w:val="00651CA8"/>
    <w:rsid w:val="00654C11"/>
    <w:rsid w:val="00655A7D"/>
    <w:rsid w:val="00662712"/>
    <w:rsid w:val="006638EB"/>
    <w:rsid w:val="00666341"/>
    <w:rsid w:val="00666593"/>
    <w:rsid w:val="00672181"/>
    <w:rsid w:val="006726BF"/>
    <w:rsid w:val="006744F3"/>
    <w:rsid w:val="006769EB"/>
    <w:rsid w:val="00680AA0"/>
    <w:rsid w:val="00680C7D"/>
    <w:rsid w:val="006832E3"/>
    <w:rsid w:val="006870DC"/>
    <w:rsid w:val="006879D9"/>
    <w:rsid w:val="00690415"/>
    <w:rsid w:val="00690FCF"/>
    <w:rsid w:val="006912D5"/>
    <w:rsid w:val="006919C2"/>
    <w:rsid w:val="00693483"/>
    <w:rsid w:val="00697879"/>
    <w:rsid w:val="006A0157"/>
    <w:rsid w:val="006A21FA"/>
    <w:rsid w:val="006A28BB"/>
    <w:rsid w:val="006A29C0"/>
    <w:rsid w:val="006A4099"/>
    <w:rsid w:val="006A7443"/>
    <w:rsid w:val="006B2FBE"/>
    <w:rsid w:val="006B3518"/>
    <w:rsid w:val="006B467D"/>
    <w:rsid w:val="006B782D"/>
    <w:rsid w:val="006B7F62"/>
    <w:rsid w:val="006C2FA7"/>
    <w:rsid w:val="006C4A8A"/>
    <w:rsid w:val="006C4F70"/>
    <w:rsid w:val="006C59D5"/>
    <w:rsid w:val="006C5A06"/>
    <w:rsid w:val="006C5DB7"/>
    <w:rsid w:val="006D3D56"/>
    <w:rsid w:val="006D4A20"/>
    <w:rsid w:val="006D61F7"/>
    <w:rsid w:val="006E0B78"/>
    <w:rsid w:val="006E208B"/>
    <w:rsid w:val="006E41F7"/>
    <w:rsid w:val="006E4D73"/>
    <w:rsid w:val="006E51DB"/>
    <w:rsid w:val="006F0F94"/>
    <w:rsid w:val="006F6B02"/>
    <w:rsid w:val="006F6C96"/>
    <w:rsid w:val="006F6F97"/>
    <w:rsid w:val="006F7923"/>
    <w:rsid w:val="007004AF"/>
    <w:rsid w:val="0070132E"/>
    <w:rsid w:val="00701B18"/>
    <w:rsid w:val="00706D09"/>
    <w:rsid w:val="00710604"/>
    <w:rsid w:val="00715C94"/>
    <w:rsid w:val="007163C0"/>
    <w:rsid w:val="00716793"/>
    <w:rsid w:val="00717583"/>
    <w:rsid w:val="00723E7C"/>
    <w:rsid w:val="0073089F"/>
    <w:rsid w:val="00731629"/>
    <w:rsid w:val="00734DAE"/>
    <w:rsid w:val="007359F7"/>
    <w:rsid w:val="00744666"/>
    <w:rsid w:val="00744C13"/>
    <w:rsid w:val="0074564D"/>
    <w:rsid w:val="00745EDD"/>
    <w:rsid w:val="007462BD"/>
    <w:rsid w:val="007470CC"/>
    <w:rsid w:val="00747DCD"/>
    <w:rsid w:val="00750B9F"/>
    <w:rsid w:val="0075480D"/>
    <w:rsid w:val="0075617A"/>
    <w:rsid w:val="007572D9"/>
    <w:rsid w:val="0075733E"/>
    <w:rsid w:val="00762347"/>
    <w:rsid w:val="00766010"/>
    <w:rsid w:val="00767079"/>
    <w:rsid w:val="00767430"/>
    <w:rsid w:val="00771642"/>
    <w:rsid w:val="00772720"/>
    <w:rsid w:val="0077385C"/>
    <w:rsid w:val="0077549F"/>
    <w:rsid w:val="00776611"/>
    <w:rsid w:val="00780575"/>
    <w:rsid w:val="007813A5"/>
    <w:rsid w:val="00784978"/>
    <w:rsid w:val="00784A5A"/>
    <w:rsid w:val="007864E9"/>
    <w:rsid w:val="00786DAE"/>
    <w:rsid w:val="00791243"/>
    <w:rsid w:val="00791DC9"/>
    <w:rsid w:val="00796D98"/>
    <w:rsid w:val="00797637"/>
    <w:rsid w:val="007A15A2"/>
    <w:rsid w:val="007A337D"/>
    <w:rsid w:val="007A4908"/>
    <w:rsid w:val="007B23CB"/>
    <w:rsid w:val="007B4854"/>
    <w:rsid w:val="007B5D31"/>
    <w:rsid w:val="007B6609"/>
    <w:rsid w:val="007B7B55"/>
    <w:rsid w:val="007C0ACD"/>
    <w:rsid w:val="007D09E0"/>
    <w:rsid w:val="007D1365"/>
    <w:rsid w:val="007D32CD"/>
    <w:rsid w:val="007D5232"/>
    <w:rsid w:val="007D6F78"/>
    <w:rsid w:val="007D77B7"/>
    <w:rsid w:val="007E1407"/>
    <w:rsid w:val="007E314A"/>
    <w:rsid w:val="007E3AE0"/>
    <w:rsid w:val="007E7AF1"/>
    <w:rsid w:val="007F01E6"/>
    <w:rsid w:val="007F12B8"/>
    <w:rsid w:val="007F24E9"/>
    <w:rsid w:val="007F3E8E"/>
    <w:rsid w:val="007F56F3"/>
    <w:rsid w:val="007F6FE1"/>
    <w:rsid w:val="007F7E73"/>
    <w:rsid w:val="008019CC"/>
    <w:rsid w:val="00803897"/>
    <w:rsid w:val="008047CE"/>
    <w:rsid w:val="0080667D"/>
    <w:rsid w:val="00807812"/>
    <w:rsid w:val="008079ED"/>
    <w:rsid w:val="008100EC"/>
    <w:rsid w:val="00810D93"/>
    <w:rsid w:val="00811EF6"/>
    <w:rsid w:val="00822AC7"/>
    <w:rsid w:val="00823713"/>
    <w:rsid w:val="0083031B"/>
    <w:rsid w:val="0083581B"/>
    <w:rsid w:val="00843196"/>
    <w:rsid w:val="00844952"/>
    <w:rsid w:val="00845886"/>
    <w:rsid w:val="00845B31"/>
    <w:rsid w:val="008473AE"/>
    <w:rsid w:val="0085530A"/>
    <w:rsid w:val="0086004A"/>
    <w:rsid w:val="00860EE9"/>
    <w:rsid w:val="008669E3"/>
    <w:rsid w:val="008678A9"/>
    <w:rsid w:val="00867D19"/>
    <w:rsid w:val="00872041"/>
    <w:rsid w:val="008721B9"/>
    <w:rsid w:val="008723E4"/>
    <w:rsid w:val="00875251"/>
    <w:rsid w:val="0087730A"/>
    <w:rsid w:val="00877358"/>
    <w:rsid w:val="008802D9"/>
    <w:rsid w:val="00880397"/>
    <w:rsid w:val="008806F1"/>
    <w:rsid w:val="00883025"/>
    <w:rsid w:val="008937E2"/>
    <w:rsid w:val="00893EC7"/>
    <w:rsid w:val="008A0FA5"/>
    <w:rsid w:val="008A33C3"/>
    <w:rsid w:val="008A42F3"/>
    <w:rsid w:val="008A5857"/>
    <w:rsid w:val="008A7B05"/>
    <w:rsid w:val="008B17BE"/>
    <w:rsid w:val="008B50D7"/>
    <w:rsid w:val="008B657F"/>
    <w:rsid w:val="008B6745"/>
    <w:rsid w:val="008B6A57"/>
    <w:rsid w:val="008C2B84"/>
    <w:rsid w:val="008C7124"/>
    <w:rsid w:val="008D323C"/>
    <w:rsid w:val="008D4D3F"/>
    <w:rsid w:val="008D502B"/>
    <w:rsid w:val="008D796D"/>
    <w:rsid w:val="008E436E"/>
    <w:rsid w:val="008E7D53"/>
    <w:rsid w:val="008F1241"/>
    <w:rsid w:val="008F2331"/>
    <w:rsid w:val="00901639"/>
    <w:rsid w:val="00901FE6"/>
    <w:rsid w:val="00903A73"/>
    <w:rsid w:val="00904048"/>
    <w:rsid w:val="00912BDA"/>
    <w:rsid w:val="00912DD2"/>
    <w:rsid w:val="00917748"/>
    <w:rsid w:val="00917D9D"/>
    <w:rsid w:val="009201B5"/>
    <w:rsid w:val="00922665"/>
    <w:rsid w:val="00924F37"/>
    <w:rsid w:val="00925258"/>
    <w:rsid w:val="009274F7"/>
    <w:rsid w:val="00930E1D"/>
    <w:rsid w:val="00932217"/>
    <w:rsid w:val="0093375C"/>
    <w:rsid w:val="00940206"/>
    <w:rsid w:val="009429A8"/>
    <w:rsid w:val="00944594"/>
    <w:rsid w:val="00951DA8"/>
    <w:rsid w:val="009541FD"/>
    <w:rsid w:val="00954D8B"/>
    <w:rsid w:val="00954E67"/>
    <w:rsid w:val="0095509E"/>
    <w:rsid w:val="00956D1F"/>
    <w:rsid w:val="009578AE"/>
    <w:rsid w:val="00961157"/>
    <w:rsid w:val="009621FB"/>
    <w:rsid w:val="009642D1"/>
    <w:rsid w:val="00965026"/>
    <w:rsid w:val="0097011A"/>
    <w:rsid w:val="0097033A"/>
    <w:rsid w:val="009711CB"/>
    <w:rsid w:val="009713E7"/>
    <w:rsid w:val="009714DD"/>
    <w:rsid w:val="00971FF3"/>
    <w:rsid w:val="0097317F"/>
    <w:rsid w:val="0097368B"/>
    <w:rsid w:val="00973D53"/>
    <w:rsid w:val="00975733"/>
    <w:rsid w:val="00977751"/>
    <w:rsid w:val="00980C17"/>
    <w:rsid w:val="0098102B"/>
    <w:rsid w:val="009819AB"/>
    <w:rsid w:val="009820FC"/>
    <w:rsid w:val="00985230"/>
    <w:rsid w:val="009876AF"/>
    <w:rsid w:val="009908B1"/>
    <w:rsid w:val="0099090B"/>
    <w:rsid w:val="00992EAE"/>
    <w:rsid w:val="00994B3E"/>
    <w:rsid w:val="009965DE"/>
    <w:rsid w:val="00997B1A"/>
    <w:rsid w:val="009A1B35"/>
    <w:rsid w:val="009A3781"/>
    <w:rsid w:val="009A3936"/>
    <w:rsid w:val="009A449C"/>
    <w:rsid w:val="009A477A"/>
    <w:rsid w:val="009A7CF5"/>
    <w:rsid w:val="009B03A9"/>
    <w:rsid w:val="009B045A"/>
    <w:rsid w:val="009B06A5"/>
    <w:rsid w:val="009B2685"/>
    <w:rsid w:val="009B304F"/>
    <w:rsid w:val="009B7043"/>
    <w:rsid w:val="009C0693"/>
    <w:rsid w:val="009C2218"/>
    <w:rsid w:val="009C23CC"/>
    <w:rsid w:val="009C2599"/>
    <w:rsid w:val="009C55A7"/>
    <w:rsid w:val="009D1380"/>
    <w:rsid w:val="009D1DC8"/>
    <w:rsid w:val="009D67D8"/>
    <w:rsid w:val="009E0873"/>
    <w:rsid w:val="009E1A11"/>
    <w:rsid w:val="009E59C9"/>
    <w:rsid w:val="009E6A94"/>
    <w:rsid w:val="009F1B7E"/>
    <w:rsid w:val="009F5D37"/>
    <w:rsid w:val="009F73D1"/>
    <w:rsid w:val="00A0130F"/>
    <w:rsid w:val="00A01DCD"/>
    <w:rsid w:val="00A05EAC"/>
    <w:rsid w:val="00A05FC3"/>
    <w:rsid w:val="00A070C3"/>
    <w:rsid w:val="00A07126"/>
    <w:rsid w:val="00A122A5"/>
    <w:rsid w:val="00A153B1"/>
    <w:rsid w:val="00A2641C"/>
    <w:rsid w:val="00A274B5"/>
    <w:rsid w:val="00A327B3"/>
    <w:rsid w:val="00A356B4"/>
    <w:rsid w:val="00A3574F"/>
    <w:rsid w:val="00A35E65"/>
    <w:rsid w:val="00A363C2"/>
    <w:rsid w:val="00A4049F"/>
    <w:rsid w:val="00A4587A"/>
    <w:rsid w:val="00A46789"/>
    <w:rsid w:val="00A50C9E"/>
    <w:rsid w:val="00A51380"/>
    <w:rsid w:val="00A52DA4"/>
    <w:rsid w:val="00A53666"/>
    <w:rsid w:val="00A5582B"/>
    <w:rsid w:val="00A56135"/>
    <w:rsid w:val="00A57970"/>
    <w:rsid w:val="00A62C4D"/>
    <w:rsid w:val="00A71BE7"/>
    <w:rsid w:val="00A764E0"/>
    <w:rsid w:val="00A8072E"/>
    <w:rsid w:val="00A80C82"/>
    <w:rsid w:val="00A858B1"/>
    <w:rsid w:val="00A87291"/>
    <w:rsid w:val="00A963CF"/>
    <w:rsid w:val="00AA0404"/>
    <w:rsid w:val="00AA1488"/>
    <w:rsid w:val="00AA4189"/>
    <w:rsid w:val="00AA460D"/>
    <w:rsid w:val="00AA58A5"/>
    <w:rsid w:val="00AA651F"/>
    <w:rsid w:val="00AA7556"/>
    <w:rsid w:val="00AB2B92"/>
    <w:rsid w:val="00AB5847"/>
    <w:rsid w:val="00AB7766"/>
    <w:rsid w:val="00AB7A2E"/>
    <w:rsid w:val="00AC07E8"/>
    <w:rsid w:val="00AC0946"/>
    <w:rsid w:val="00AC684E"/>
    <w:rsid w:val="00AD377D"/>
    <w:rsid w:val="00AD4685"/>
    <w:rsid w:val="00AD607E"/>
    <w:rsid w:val="00AE2398"/>
    <w:rsid w:val="00AE2A9F"/>
    <w:rsid w:val="00AE4DB1"/>
    <w:rsid w:val="00AE53ED"/>
    <w:rsid w:val="00AF2A69"/>
    <w:rsid w:val="00AF3B5A"/>
    <w:rsid w:val="00AF6D85"/>
    <w:rsid w:val="00B0128B"/>
    <w:rsid w:val="00B10C30"/>
    <w:rsid w:val="00B12D06"/>
    <w:rsid w:val="00B2002F"/>
    <w:rsid w:val="00B201F6"/>
    <w:rsid w:val="00B2664F"/>
    <w:rsid w:val="00B26666"/>
    <w:rsid w:val="00B30669"/>
    <w:rsid w:val="00B308C4"/>
    <w:rsid w:val="00B30FB9"/>
    <w:rsid w:val="00B370F4"/>
    <w:rsid w:val="00B3779A"/>
    <w:rsid w:val="00B4210C"/>
    <w:rsid w:val="00B55F6C"/>
    <w:rsid w:val="00B63E14"/>
    <w:rsid w:val="00B6686A"/>
    <w:rsid w:val="00B66E57"/>
    <w:rsid w:val="00B671A3"/>
    <w:rsid w:val="00B67AA4"/>
    <w:rsid w:val="00B71225"/>
    <w:rsid w:val="00B71A59"/>
    <w:rsid w:val="00B71FB4"/>
    <w:rsid w:val="00B73158"/>
    <w:rsid w:val="00B73DFC"/>
    <w:rsid w:val="00B76E88"/>
    <w:rsid w:val="00B81D72"/>
    <w:rsid w:val="00B81DD5"/>
    <w:rsid w:val="00B828F0"/>
    <w:rsid w:val="00B8532A"/>
    <w:rsid w:val="00B90223"/>
    <w:rsid w:val="00B93AC4"/>
    <w:rsid w:val="00B94B1D"/>
    <w:rsid w:val="00B9542C"/>
    <w:rsid w:val="00B97C5A"/>
    <w:rsid w:val="00BA2C05"/>
    <w:rsid w:val="00BA34A4"/>
    <w:rsid w:val="00BA4C06"/>
    <w:rsid w:val="00BA5EB9"/>
    <w:rsid w:val="00BA65C9"/>
    <w:rsid w:val="00BA6DCF"/>
    <w:rsid w:val="00BA6EEA"/>
    <w:rsid w:val="00BA7090"/>
    <w:rsid w:val="00BA7FAC"/>
    <w:rsid w:val="00BB2139"/>
    <w:rsid w:val="00BB6273"/>
    <w:rsid w:val="00BB714D"/>
    <w:rsid w:val="00BD25B2"/>
    <w:rsid w:val="00BD2D62"/>
    <w:rsid w:val="00BE135B"/>
    <w:rsid w:val="00BE2345"/>
    <w:rsid w:val="00BE32B1"/>
    <w:rsid w:val="00BE5FDA"/>
    <w:rsid w:val="00BE7151"/>
    <w:rsid w:val="00BE7DD6"/>
    <w:rsid w:val="00BF2B26"/>
    <w:rsid w:val="00BF319B"/>
    <w:rsid w:val="00BF3FC9"/>
    <w:rsid w:val="00BF49ED"/>
    <w:rsid w:val="00C0203A"/>
    <w:rsid w:val="00C02655"/>
    <w:rsid w:val="00C03CF4"/>
    <w:rsid w:val="00C04862"/>
    <w:rsid w:val="00C05054"/>
    <w:rsid w:val="00C06221"/>
    <w:rsid w:val="00C06E75"/>
    <w:rsid w:val="00C077EB"/>
    <w:rsid w:val="00C0780B"/>
    <w:rsid w:val="00C10FEA"/>
    <w:rsid w:val="00C13B43"/>
    <w:rsid w:val="00C1473B"/>
    <w:rsid w:val="00C15CF7"/>
    <w:rsid w:val="00C20050"/>
    <w:rsid w:val="00C20423"/>
    <w:rsid w:val="00C208DD"/>
    <w:rsid w:val="00C20D9B"/>
    <w:rsid w:val="00C214CB"/>
    <w:rsid w:val="00C2203D"/>
    <w:rsid w:val="00C2594F"/>
    <w:rsid w:val="00C25A1E"/>
    <w:rsid w:val="00C26B68"/>
    <w:rsid w:val="00C326CF"/>
    <w:rsid w:val="00C32F73"/>
    <w:rsid w:val="00C352B0"/>
    <w:rsid w:val="00C37384"/>
    <w:rsid w:val="00C4066D"/>
    <w:rsid w:val="00C40E54"/>
    <w:rsid w:val="00C43D2F"/>
    <w:rsid w:val="00C44255"/>
    <w:rsid w:val="00C46832"/>
    <w:rsid w:val="00C46A94"/>
    <w:rsid w:val="00C56843"/>
    <w:rsid w:val="00C56BA5"/>
    <w:rsid w:val="00C57CDC"/>
    <w:rsid w:val="00C67BBD"/>
    <w:rsid w:val="00C730B5"/>
    <w:rsid w:val="00C74ABC"/>
    <w:rsid w:val="00C75FAF"/>
    <w:rsid w:val="00C77802"/>
    <w:rsid w:val="00C77C71"/>
    <w:rsid w:val="00C81CBE"/>
    <w:rsid w:val="00C83026"/>
    <w:rsid w:val="00C83A35"/>
    <w:rsid w:val="00C8552D"/>
    <w:rsid w:val="00C8705B"/>
    <w:rsid w:val="00C8772B"/>
    <w:rsid w:val="00C9182B"/>
    <w:rsid w:val="00C928F0"/>
    <w:rsid w:val="00C94D60"/>
    <w:rsid w:val="00C953B9"/>
    <w:rsid w:val="00CA0D3B"/>
    <w:rsid w:val="00CA1FB0"/>
    <w:rsid w:val="00CA3DF2"/>
    <w:rsid w:val="00CA3EC3"/>
    <w:rsid w:val="00CA7B30"/>
    <w:rsid w:val="00CB08E9"/>
    <w:rsid w:val="00CB0EB1"/>
    <w:rsid w:val="00CB1414"/>
    <w:rsid w:val="00CC1E61"/>
    <w:rsid w:val="00CC206F"/>
    <w:rsid w:val="00CD2489"/>
    <w:rsid w:val="00CD46D2"/>
    <w:rsid w:val="00CD4EE6"/>
    <w:rsid w:val="00CD6990"/>
    <w:rsid w:val="00CE36E5"/>
    <w:rsid w:val="00CE3A73"/>
    <w:rsid w:val="00CE592A"/>
    <w:rsid w:val="00CE5EE1"/>
    <w:rsid w:val="00CE7C9A"/>
    <w:rsid w:val="00CF01B5"/>
    <w:rsid w:val="00CF0690"/>
    <w:rsid w:val="00CF07B1"/>
    <w:rsid w:val="00CF0E0F"/>
    <w:rsid w:val="00CF1D4D"/>
    <w:rsid w:val="00CF6554"/>
    <w:rsid w:val="00D0593B"/>
    <w:rsid w:val="00D0695E"/>
    <w:rsid w:val="00D0795A"/>
    <w:rsid w:val="00D1258A"/>
    <w:rsid w:val="00D13358"/>
    <w:rsid w:val="00D14912"/>
    <w:rsid w:val="00D17305"/>
    <w:rsid w:val="00D2243E"/>
    <w:rsid w:val="00D23111"/>
    <w:rsid w:val="00D2575C"/>
    <w:rsid w:val="00D27A06"/>
    <w:rsid w:val="00D3082B"/>
    <w:rsid w:val="00D34B1A"/>
    <w:rsid w:val="00D368C9"/>
    <w:rsid w:val="00D422DF"/>
    <w:rsid w:val="00D43680"/>
    <w:rsid w:val="00D4745A"/>
    <w:rsid w:val="00D50B0A"/>
    <w:rsid w:val="00D53812"/>
    <w:rsid w:val="00D56779"/>
    <w:rsid w:val="00D569F6"/>
    <w:rsid w:val="00D56E91"/>
    <w:rsid w:val="00D6203D"/>
    <w:rsid w:val="00D64725"/>
    <w:rsid w:val="00D64F85"/>
    <w:rsid w:val="00D651CA"/>
    <w:rsid w:val="00D65285"/>
    <w:rsid w:val="00D659D0"/>
    <w:rsid w:val="00D7610E"/>
    <w:rsid w:val="00D8038A"/>
    <w:rsid w:val="00D80FEE"/>
    <w:rsid w:val="00D84BE4"/>
    <w:rsid w:val="00D96A7A"/>
    <w:rsid w:val="00D97296"/>
    <w:rsid w:val="00D97F6A"/>
    <w:rsid w:val="00DA0941"/>
    <w:rsid w:val="00DA2211"/>
    <w:rsid w:val="00DA300D"/>
    <w:rsid w:val="00DA3E09"/>
    <w:rsid w:val="00DA514F"/>
    <w:rsid w:val="00DA5E1E"/>
    <w:rsid w:val="00DA6826"/>
    <w:rsid w:val="00DB036D"/>
    <w:rsid w:val="00DB5E7F"/>
    <w:rsid w:val="00DB63AF"/>
    <w:rsid w:val="00DB701F"/>
    <w:rsid w:val="00DB7674"/>
    <w:rsid w:val="00DB77FD"/>
    <w:rsid w:val="00DB7AC7"/>
    <w:rsid w:val="00DC0BDA"/>
    <w:rsid w:val="00DC4388"/>
    <w:rsid w:val="00DD0003"/>
    <w:rsid w:val="00DD022C"/>
    <w:rsid w:val="00DD03B8"/>
    <w:rsid w:val="00DD44CE"/>
    <w:rsid w:val="00DD4AE5"/>
    <w:rsid w:val="00DD7922"/>
    <w:rsid w:val="00DE0774"/>
    <w:rsid w:val="00DE08AD"/>
    <w:rsid w:val="00DE1BA9"/>
    <w:rsid w:val="00DE2DCF"/>
    <w:rsid w:val="00DE31BD"/>
    <w:rsid w:val="00DE4B98"/>
    <w:rsid w:val="00DE5D5B"/>
    <w:rsid w:val="00DE62D6"/>
    <w:rsid w:val="00DE7761"/>
    <w:rsid w:val="00DF0DC9"/>
    <w:rsid w:val="00DF5BA7"/>
    <w:rsid w:val="00DF6DA2"/>
    <w:rsid w:val="00DF6F87"/>
    <w:rsid w:val="00DF7263"/>
    <w:rsid w:val="00DF7529"/>
    <w:rsid w:val="00E01065"/>
    <w:rsid w:val="00E01398"/>
    <w:rsid w:val="00E10891"/>
    <w:rsid w:val="00E15340"/>
    <w:rsid w:val="00E206C1"/>
    <w:rsid w:val="00E20A4D"/>
    <w:rsid w:val="00E20F22"/>
    <w:rsid w:val="00E22279"/>
    <w:rsid w:val="00E26525"/>
    <w:rsid w:val="00E3227F"/>
    <w:rsid w:val="00E4444D"/>
    <w:rsid w:val="00E4778E"/>
    <w:rsid w:val="00E515BF"/>
    <w:rsid w:val="00E51AD1"/>
    <w:rsid w:val="00E51CA0"/>
    <w:rsid w:val="00E522E1"/>
    <w:rsid w:val="00E64254"/>
    <w:rsid w:val="00E6504D"/>
    <w:rsid w:val="00E654FB"/>
    <w:rsid w:val="00E704A0"/>
    <w:rsid w:val="00E72BD9"/>
    <w:rsid w:val="00E73584"/>
    <w:rsid w:val="00E807E8"/>
    <w:rsid w:val="00E813B1"/>
    <w:rsid w:val="00E81718"/>
    <w:rsid w:val="00E82D8B"/>
    <w:rsid w:val="00E83202"/>
    <w:rsid w:val="00E83E24"/>
    <w:rsid w:val="00E847E7"/>
    <w:rsid w:val="00E8565A"/>
    <w:rsid w:val="00E90C15"/>
    <w:rsid w:val="00E90C73"/>
    <w:rsid w:val="00E92225"/>
    <w:rsid w:val="00E949C4"/>
    <w:rsid w:val="00E9631F"/>
    <w:rsid w:val="00E96CAA"/>
    <w:rsid w:val="00EA0EFD"/>
    <w:rsid w:val="00EA0FBA"/>
    <w:rsid w:val="00EB0F95"/>
    <w:rsid w:val="00EB3824"/>
    <w:rsid w:val="00EB4796"/>
    <w:rsid w:val="00ED07AB"/>
    <w:rsid w:val="00ED1925"/>
    <w:rsid w:val="00ED6DEA"/>
    <w:rsid w:val="00EE044B"/>
    <w:rsid w:val="00EE0676"/>
    <w:rsid w:val="00EE0A5F"/>
    <w:rsid w:val="00EE0F37"/>
    <w:rsid w:val="00EE1C50"/>
    <w:rsid w:val="00EE1E67"/>
    <w:rsid w:val="00EE5448"/>
    <w:rsid w:val="00EE6A62"/>
    <w:rsid w:val="00EE7C61"/>
    <w:rsid w:val="00EE7EE2"/>
    <w:rsid w:val="00EF08AA"/>
    <w:rsid w:val="00EF0A93"/>
    <w:rsid w:val="00EF2A4B"/>
    <w:rsid w:val="00EF3DFC"/>
    <w:rsid w:val="00EF4051"/>
    <w:rsid w:val="00EF4863"/>
    <w:rsid w:val="00EF4A75"/>
    <w:rsid w:val="00EF6997"/>
    <w:rsid w:val="00EF7E5D"/>
    <w:rsid w:val="00F01824"/>
    <w:rsid w:val="00F029B1"/>
    <w:rsid w:val="00F048D7"/>
    <w:rsid w:val="00F06354"/>
    <w:rsid w:val="00F0636C"/>
    <w:rsid w:val="00F15CBA"/>
    <w:rsid w:val="00F1607E"/>
    <w:rsid w:val="00F161F8"/>
    <w:rsid w:val="00F17412"/>
    <w:rsid w:val="00F20678"/>
    <w:rsid w:val="00F21442"/>
    <w:rsid w:val="00F229EF"/>
    <w:rsid w:val="00F22B61"/>
    <w:rsid w:val="00F24374"/>
    <w:rsid w:val="00F30C30"/>
    <w:rsid w:val="00F34888"/>
    <w:rsid w:val="00F37BFA"/>
    <w:rsid w:val="00F52B51"/>
    <w:rsid w:val="00F54A0F"/>
    <w:rsid w:val="00F576E5"/>
    <w:rsid w:val="00F63E5B"/>
    <w:rsid w:val="00F668CF"/>
    <w:rsid w:val="00F66AAA"/>
    <w:rsid w:val="00F7043F"/>
    <w:rsid w:val="00F75C07"/>
    <w:rsid w:val="00F76024"/>
    <w:rsid w:val="00F772C2"/>
    <w:rsid w:val="00F80D39"/>
    <w:rsid w:val="00F8293C"/>
    <w:rsid w:val="00F84527"/>
    <w:rsid w:val="00F85D95"/>
    <w:rsid w:val="00F87369"/>
    <w:rsid w:val="00F903FD"/>
    <w:rsid w:val="00F91764"/>
    <w:rsid w:val="00F9185B"/>
    <w:rsid w:val="00F93462"/>
    <w:rsid w:val="00F94186"/>
    <w:rsid w:val="00F97310"/>
    <w:rsid w:val="00FA2F78"/>
    <w:rsid w:val="00FA7E9C"/>
    <w:rsid w:val="00FB0717"/>
    <w:rsid w:val="00FB092B"/>
    <w:rsid w:val="00FB178F"/>
    <w:rsid w:val="00FB3EDE"/>
    <w:rsid w:val="00FB7788"/>
    <w:rsid w:val="00FB7A61"/>
    <w:rsid w:val="00FC250F"/>
    <w:rsid w:val="00FC448E"/>
    <w:rsid w:val="00FC5885"/>
    <w:rsid w:val="00FC69C3"/>
    <w:rsid w:val="00FD18E6"/>
    <w:rsid w:val="00FD29AE"/>
    <w:rsid w:val="00FD4672"/>
    <w:rsid w:val="00FD6251"/>
    <w:rsid w:val="00FD65E1"/>
    <w:rsid w:val="00FD7BD5"/>
    <w:rsid w:val="00FD7F6B"/>
    <w:rsid w:val="00FE0D68"/>
    <w:rsid w:val="00FE39BF"/>
    <w:rsid w:val="00FE7DB9"/>
    <w:rsid w:val="00FF0119"/>
    <w:rsid w:val="00FF4066"/>
    <w:rsid w:val="00FF5DCC"/>
    <w:rsid w:val="00FF6B5B"/>
    <w:rsid w:val="00FF7C36"/>
    <w:rsid w:val="01025A37"/>
    <w:rsid w:val="013C6B15"/>
    <w:rsid w:val="01582BC2"/>
    <w:rsid w:val="018C4316"/>
    <w:rsid w:val="01BF386B"/>
    <w:rsid w:val="021F298B"/>
    <w:rsid w:val="02612870"/>
    <w:rsid w:val="02794B7D"/>
    <w:rsid w:val="02AE56F2"/>
    <w:rsid w:val="02BF1210"/>
    <w:rsid w:val="02D768B7"/>
    <w:rsid w:val="03250BB4"/>
    <w:rsid w:val="03262936"/>
    <w:rsid w:val="033546D2"/>
    <w:rsid w:val="03844451"/>
    <w:rsid w:val="03E3309D"/>
    <w:rsid w:val="03E84D70"/>
    <w:rsid w:val="03F70F0C"/>
    <w:rsid w:val="042F016D"/>
    <w:rsid w:val="044D19F7"/>
    <w:rsid w:val="04793A64"/>
    <w:rsid w:val="0492554D"/>
    <w:rsid w:val="04925B35"/>
    <w:rsid w:val="04B92670"/>
    <w:rsid w:val="04BC79D1"/>
    <w:rsid w:val="04F0022B"/>
    <w:rsid w:val="05125E81"/>
    <w:rsid w:val="055D2DDD"/>
    <w:rsid w:val="0568116E"/>
    <w:rsid w:val="05C32781"/>
    <w:rsid w:val="05CA5990"/>
    <w:rsid w:val="05D04016"/>
    <w:rsid w:val="05D07899"/>
    <w:rsid w:val="05E80EA0"/>
    <w:rsid w:val="066D5199"/>
    <w:rsid w:val="06952BD6"/>
    <w:rsid w:val="06B27E8C"/>
    <w:rsid w:val="06C70D2A"/>
    <w:rsid w:val="06ED47ED"/>
    <w:rsid w:val="0719603F"/>
    <w:rsid w:val="07287ACA"/>
    <w:rsid w:val="073E7A70"/>
    <w:rsid w:val="077943D1"/>
    <w:rsid w:val="083C410F"/>
    <w:rsid w:val="084F3130"/>
    <w:rsid w:val="0856053C"/>
    <w:rsid w:val="08595C3E"/>
    <w:rsid w:val="086C26E0"/>
    <w:rsid w:val="087010E6"/>
    <w:rsid w:val="08CF6F01"/>
    <w:rsid w:val="08E43623"/>
    <w:rsid w:val="090360D7"/>
    <w:rsid w:val="090D2269"/>
    <w:rsid w:val="09352129"/>
    <w:rsid w:val="093774B7"/>
    <w:rsid w:val="099C2DD2"/>
    <w:rsid w:val="09E7414B"/>
    <w:rsid w:val="0A280437"/>
    <w:rsid w:val="0A65029C"/>
    <w:rsid w:val="0AD46352"/>
    <w:rsid w:val="0B300C6A"/>
    <w:rsid w:val="0B5E2A33"/>
    <w:rsid w:val="0B7E67EB"/>
    <w:rsid w:val="0B801CEE"/>
    <w:rsid w:val="0B9D381C"/>
    <w:rsid w:val="0BD107F3"/>
    <w:rsid w:val="0C1969E9"/>
    <w:rsid w:val="0C3F08FE"/>
    <w:rsid w:val="0C60135C"/>
    <w:rsid w:val="0C832815"/>
    <w:rsid w:val="0C8E4429"/>
    <w:rsid w:val="0CAC39D9"/>
    <w:rsid w:val="0CB145DE"/>
    <w:rsid w:val="0D2B1D29"/>
    <w:rsid w:val="0D3835BD"/>
    <w:rsid w:val="0D3F09CA"/>
    <w:rsid w:val="0D6B2B13"/>
    <w:rsid w:val="0DBB1E6E"/>
    <w:rsid w:val="0DC23522"/>
    <w:rsid w:val="0E8335E0"/>
    <w:rsid w:val="0EA0510E"/>
    <w:rsid w:val="0EA40291"/>
    <w:rsid w:val="0EB4052B"/>
    <w:rsid w:val="0F246902"/>
    <w:rsid w:val="0F3B39A5"/>
    <w:rsid w:val="0F403993"/>
    <w:rsid w:val="0F995326"/>
    <w:rsid w:val="0FE2319C"/>
    <w:rsid w:val="0FE86CFA"/>
    <w:rsid w:val="0FEF02B3"/>
    <w:rsid w:val="0FFE504A"/>
    <w:rsid w:val="100A68DF"/>
    <w:rsid w:val="10386129"/>
    <w:rsid w:val="103A19DC"/>
    <w:rsid w:val="10427005"/>
    <w:rsid w:val="10725009"/>
    <w:rsid w:val="10B74479"/>
    <w:rsid w:val="10E74FC8"/>
    <w:rsid w:val="10F677E1"/>
    <w:rsid w:val="10FC4F6D"/>
    <w:rsid w:val="111C7A20"/>
    <w:rsid w:val="111F2BA3"/>
    <w:rsid w:val="112315AA"/>
    <w:rsid w:val="11714F2C"/>
    <w:rsid w:val="118B5CEF"/>
    <w:rsid w:val="11D56E4F"/>
    <w:rsid w:val="11E36164"/>
    <w:rsid w:val="11ED44F6"/>
    <w:rsid w:val="11EE7D79"/>
    <w:rsid w:val="122B4C60"/>
    <w:rsid w:val="129A7E91"/>
    <w:rsid w:val="12AF7E37"/>
    <w:rsid w:val="12C235D4"/>
    <w:rsid w:val="13101155"/>
    <w:rsid w:val="13363593"/>
    <w:rsid w:val="133D66A6"/>
    <w:rsid w:val="135D1254"/>
    <w:rsid w:val="136F49F2"/>
    <w:rsid w:val="14052967"/>
    <w:rsid w:val="14075E6A"/>
    <w:rsid w:val="143D6344"/>
    <w:rsid w:val="148854BE"/>
    <w:rsid w:val="148D4BC4"/>
    <w:rsid w:val="14985759"/>
    <w:rsid w:val="14F63574"/>
    <w:rsid w:val="14FD767C"/>
    <w:rsid w:val="150A4793"/>
    <w:rsid w:val="15173AA9"/>
    <w:rsid w:val="159A07FF"/>
    <w:rsid w:val="15B25EA5"/>
    <w:rsid w:val="15CB0FCE"/>
    <w:rsid w:val="16176ECF"/>
    <w:rsid w:val="162A486A"/>
    <w:rsid w:val="16F7653D"/>
    <w:rsid w:val="16FA3413"/>
    <w:rsid w:val="170B51DD"/>
    <w:rsid w:val="172634A6"/>
    <w:rsid w:val="178D44B2"/>
    <w:rsid w:val="17A93DE2"/>
    <w:rsid w:val="18483725"/>
    <w:rsid w:val="189C686D"/>
    <w:rsid w:val="18C72F35"/>
    <w:rsid w:val="18EC78F1"/>
    <w:rsid w:val="191C0440"/>
    <w:rsid w:val="195902A5"/>
    <w:rsid w:val="19954887"/>
    <w:rsid w:val="199D1C53"/>
    <w:rsid w:val="19AF0CB4"/>
    <w:rsid w:val="1A2A4D7A"/>
    <w:rsid w:val="1A5E1D51"/>
    <w:rsid w:val="1A7673F8"/>
    <w:rsid w:val="1AAB43C1"/>
    <w:rsid w:val="1AB75C63"/>
    <w:rsid w:val="1AD50A96"/>
    <w:rsid w:val="1AF60FCB"/>
    <w:rsid w:val="1B481CCF"/>
    <w:rsid w:val="1B6F5412"/>
    <w:rsid w:val="1B88053A"/>
    <w:rsid w:val="1BA67AEA"/>
    <w:rsid w:val="1BBF5EE6"/>
    <w:rsid w:val="1BC4425D"/>
    <w:rsid w:val="1BCA6A25"/>
    <w:rsid w:val="1C2403B8"/>
    <w:rsid w:val="1C613B28"/>
    <w:rsid w:val="1C633720"/>
    <w:rsid w:val="1CB112A1"/>
    <w:rsid w:val="1CB731AA"/>
    <w:rsid w:val="1CF56512"/>
    <w:rsid w:val="1D5C173A"/>
    <w:rsid w:val="1D682FCE"/>
    <w:rsid w:val="1D740FDF"/>
    <w:rsid w:val="1D7879E5"/>
    <w:rsid w:val="1D804DF1"/>
    <w:rsid w:val="1D8C4487"/>
    <w:rsid w:val="1D99379D"/>
    <w:rsid w:val="1E287B89"/>
    <w:rsid w:val="1E35361B"/>
    <w:rsid w:val="1E6750EF"/>
    <w:rsid w:val="1E777908"/>
    <w:rsid w:val="1E815C99"/>
    <w:rsid w:val="1F535FF1"/>
    <w:rsid w:val="1F643D0D"/>
    <w:rsid w:val="1FE60DE3"/>
    <w:rsid w:val="1FFC2F87"/>
    <w:rsid w:val="20477B83"/>
    <w:rsid w:val="20695B39"/>
    <w:rsid w:val="21353F88"/>
    <w:rsid w:val="21B300DA"/>
    <w:rsid w:val="21CF4187"/>
    <w:rsid w:val="22257114"/>
    <w:rsid w:val="22775899"/>
    <w:rsid w:val="22DB37F7"/>
    <w:rsid w:val="23081905"/>
    <w:rsid w:val="2341267C"/>
    <w:rsid w:val="234C4978"/>
    <w:rsid w:val="234E7E7B"/>
    <w:rsid w:val="238D53E2"/>
    <w:rsid w:val="23B74027"/>
    <w:rsid w:val="23BD39B2"/>
    <w:rsid w:val="241C17CD"/>
    <w:rsid w:val="24240DD8"/>
    <w:rsid w:val="24526424"/>
    <w:rsid w:val="24AB347F"/>
    <w:rsid w:val="24DD30CA"/>
    <w:rsid w:val="257F09EF"/>
    <w:rsid w:val="258B7426"/>
    <w:rsid w:val="25A228CE"/>
    <w:rsid w:val="25F04BCC"/>
    <w:rsid w:val="2622669F"/>
    <w:rsid w:val="26494DFC"/>
    <w:rsid w:val="268A1547"/>
    <w:rsid w:val="26BD0A9C"/>
    <w:rsid w:val="26C848AF"/>
    <w:rsid w:val="26E103DF"/>
    <w:rsid w:val="26F43BE3"/>
    <w:rsid w:val="27295BCD"/>
    <w:rsid w:val="274747D5"/>
    <w:rsid w:val="275E0626"/>
    <w:rsid w:val="27A60A1A"/>
    <w:rsid w:val="27A71D1F"/>
    <w:rsid w:val="27AB530D"/>
    <w:rsid w:val="27B81FB9"/>
    <w:rsid w:val="283A128D"/>
    <w:rsid w:val="28474D20"/>
    <w:rsid w:val="286768D9"/>
    <w:rsid w:val="28727946"/>
    <w:rsid w:val="2886060A"/>
    <w:rsid w:val="289E0FB2"/>
    <w:rsid w:val="28EB46FD"/>
    <w:rsid w:val="28FC534D"/>
    <w:rsid w:val="29334D29"/>
    <w:rsid w:val="29645834"/>
    <w:rsid w:val="29D71FB3"/>
    <w:rsid w:val="29E9019B"/>
    <w:rsid w:val="2A0F5990"/>
    <w:rsid w:val="2A731E32"/>
    <w:rsid w:val="2A9632EB"/>
    <w:rsid w:val="2AF54989"/>
    <w:rsid w:val="2B122C35"/>
    <w:rsid w:val="2B507BE7"/>
    <w:rsid w:val="2B995497"/>
    <w:rsid w:val="2BA87CB0"/>
    <w:rsid w:val="2BCA5C66"/>
    <w:rsid w:val="2BDE4907"/>
    <w:rsid w:val="2C25727A"/>
    <w:rsid w:val="2C503941"/>
    <w:rsid w:val="2C61165D"/>
    <w:rsid w:val="2C7C350C"/>
    <w:rsid w:val="2CB510E7"/>
    <w:rsid w:val="2CEE4744"/>
    <w:rsid w:val="2CF57952"/>
    <w:rsid w:val="2D3319B5"/>
    <w:rsid w:val="2D342CBA"/>
    <w:rsid w:val="2D3D22C5"/>
    <w:rsid w:val="2D4D0DC5"/>
    <w:rsid w:val="2DC35A21"/>
    <w:rsid w:val="2DF055EB"/>
    <w:rsid w:val="2E50690A"/>
    <w:rsid w:val="2E855ADF"/>
    <w:rsid w:val="2ED410E1"/>
    <w:rsid w:val="2F3F4014"/>
    <w:rsid w:val="2F7B2B74"/>
    <w:rsid w:val="2F9725E9"/>
    <w:rsid w:val="2FA108AC"/>
    <w:rsid w:val="2FAD0DC5"/>
    <w:rsid w:val="2FB43FD3"/>
    <w:rsid w:val="303D04F5"/>
    <w:rsid w:val="305B7C64"/>
    <w:rsid w:val="30777594"/>
    <w:rsid w:val="307F111D"/>
    <w:rsid w:val="309D45AF"/>
    <w:rsid w:val="309E5F2A"/>
    <w:rsid w:val="30EB1C67"/>
    <w:rsid w:val="30EF04D7"/>
    <w:rsid w:val="31160397"/>
    <w:rsid w:val="311C347E"/>
    <w:rsid w:val="31200CA6"/>
    <w:rsid w:val="312241A9"/>
    <w:rsid w:val="313D27D5"/>
    <w:rsid w:val="315B5608"/>
    <w:rsid w:val="316C3324"/>
    <w:rsid w:val="316D5522"/>
    <w:rsid w:val="317D1040"/>
    <w:rsid w:val="317E6AC1"/>
    <w:rsid w:val="318409CB"/>
    <w:rsid w:val="31961F6A"/>
    <w:rsid w:val="31A359FC"/>
    <w:rsid w:val="31B54A1D"/>
    <w:rsid w:val="31BF532C"/>
    <w:rsid w:val="31F54CA1"/>
    <w:rsid w:val="321502BA"/>
    <w:rsid w:val="32393971"/>
    <w:rsid w:val="324C0413"/>
    <w:rsid w:val="328C597A"/>
    <w:rsid w:val="33022F47"/>
    <w:rsid w:val="331F61ED"/>
    <w:rsid w:val="332A457E"/>
    <w:rsid w:val="333B009C"/>
    <w:rsid w:val="337F1A8A"/>
    <w:rsid w:val="339C6E3C"/>
    <w:rsid w:val="33B35CEF"/>
    <w:rsid w:val="342B5426"/>
    <w:rsid w:val="34681A08"/>
    <w:rsid w:val="346D1713"/>
    <w:rsid w:val="34777AA4"/>
    <w:rsid w:val="349302CD"/>
    <w:rsid w:val="34972557"/>
    <w:rsid w:val="34BC171B"/>
    <w:rsid w:val="34CD71AE"/>
    <w:rsid w:val="34DC6D7A"/>
    <w:rsid w:val="35006703"/>
    <w:rsid w:val="350B6C92"/>
    <w:rsid w:val="351C27B0"/>
    <w:rsid w:val="353C0AE6"/>
    <w:rsid w:val="356276A1"/>
    <w:rsid w:val="35D80965"/>
    <w:rsid w:val="35DF0BFA"/>
    <w:rsid w:val="36767569"/>
    <w:rsid w:val="368158FA"/>
    <w:rsid w:val="369D3BA6"/>
    <w:rsid w:val="36C91572"/>
    <w:rsid w:val="36D10B7D"/>
    <w:rsid w:val="36E630A0"/>
    <w:rsid w:val="36EA1AA7"/>
    <w:rsid w:val="371428EB"/>
    <w:rsid w:val="371E0C7C"/>
    <w:rsid w:val="373C022C"/>
    <w:rsid w:val="37591D5A"/>
    <w:rsid w:val="375A560E"/>
    <w:rsid w:val="37941F3F"/>
    <w:rsid w:val="379B18CA"/>
    <w:rsid w:val="37E31CBE"/>
    <w:rsid w:val="380B5401"/>
    <w:rsid w:val="382E1637"/>
    <w:rsid w:val="38344F41"/>
    <w:rsid w:val="383D5850"/>
    <w:rsid w:val="38440A5E"/>
    <w:rsid w:val="385E740A"/>
    <w:rsid w:val="387D1EBD"/>
    <w:rsid w:val="387F1B3D"/>
    <w:rsid w:val="388749CB"/>
    <w:rsid w:val="38895CD0"/>
    <w:rsid w:val="389044E9"/>
    <w:rsid w:val="38B13611"/>
    <w:rsid w:val="38C67D33"/>
    <w:rsid w:val="38F143FA"/>
    <w:rsid w:val="39153335"/>
    <w:rsid w:val="391A77BD"/>
    <w:rsid w:val="39511E95"/>
    <w:rsid w:val="39FC7DAF"/>
    <w:rsid w:val="3A1965D6"/>
    <w:rsid w:val="3A825A8A"/>
    <w:rsid w:val="3A96389E"/>
    <w:rsid w:val="3AC03371"/>
    <w:rsid w:val="3AE86AB3"/>
    <w:rsid w:val="3B4648CF"/>
    <w:rsid w:val="3B6363FD"/>
    <w:rsid w:val="3B7E4A28"/>
    <w:rsid w:val="3B8159AD"/>
    <w:rsid w:val="3B9620CF"/>
    <w:rsid w:val="3BC14218"/>
    <w:rsid w:val="3BED055F"/>
    <w:rsid w:val="3C022A83"/>
    <w:rsid w:val="3C0F1D99"/>
    <w:rsid w:val="3C1013E9"/>
    <w:rsid w:val="3C240A39"/>
    <w:rsid w:val="3C614BBE"/>
    <w:rsid w:val="3C807ACE"/>
    <w:rsid w:val="3CB108B3"/>
    <w:rsid w:val="3CC83746"/>
    <w:rsid w:val="3CE55274"/>
    <w:rsid w:val="3CFA521A"/>
    <w:rsid w:val="3CFE039D"/>
    <w:rsid w:val="3D793569"/>
    <w:rsid w:val="3D805534"/>
    <w:rsid w:val="3D934113"/>
    <w:rsid w:val="3D955418"/>
    <w:rsid w:val="3DA940B9"/>
    <w:rsid w:val="3DB114C5"/>
    <w:rsid w:val="3E1E1AF9"/>
    <w:rsid w:val="3E84149D"/>
    <w:rsid w:val="3E8D7BAE"/>
    <w:rsid w:val="3EBA7779"/>
    <w:rsid w:val="3EBB51FB"/>
    <w:rsid w:val="3EF14050"/>
    <w:rsid w:val="3F127E08"/>
    <w:rsid w:val="3F225EA4"/>
    <w:rsid w:val="3F551B76"/>
    <w:rsid w:val="3F65658D"/>
    <w:rsid w:val="3F6A6298"/>
    <w:rsid w:val="3F815EBD"/>
    <w:rsid w:val="3FE23292"/>
    <w:rsid w:val="3FF019F4"/>
    <w:rsid w:val="40084E9C"/>
    <w:rsid w:val="401A4DB7"/>
    <w:rsid w:val="40202543"/>
    <w:rsid w:val="40612FAD"/>
    <w:rsid w:val="406A16BE"/>
    <w:rsid w:val="406D518D"/>
    <w:rsid w:val="407E035E"/>
    <w:rsid w:val="40E9418A"/>
    <w:rsid w:val="40EC510F"/>
    <w:rsid w:val="41076FBE"/>
    <w:rsid w:val="410924C1"/>
    <w:rsid w:val="413B3F95"/>
    <w:rsid w:val="413D7498"/>
    <w:rsid w:val="416050CE"/>
    <w:rsid w:val="41891B15"/>
    <w:rsid w:val="419B52B3"/>
    <w:rsid w:val="41A67DC1"/>
    <w:rsid w:val="41A945C9"/>
    <w:rsid w:val="41D11F0A"/>
    <w:rsid w:val="41EF3A8F"/>
    <w:rsid w:val="42092064"/>
    <w:rsid w:val="42176DFB"/>
    <w:rsid w:val="421A3603"/>
    <w:rsid w:val="4252375D"/>
    <w:rsid w:val="42534A61"/>
    <w:rsid w:val="42683702"/>
    <w:rsid w:val="429325D1"/>
    <w:rsid w:val="42D40DFF"/>
    <w:rsid w:val="42F06ADE"/>
    <w:rsid w:val="43056A83"/>
    <w:rsid w:val="43372AD6"/>
    <w:rsid w:val="435A070C"/>
    <w:rsid w:val="43652320"/>
    <w:rsid w:val="43B035CA"/>
    <w:rsid w:val="43CC2FC9"/>
    <w:rsid w:val="43FE5A6E"/>
    <w:rsid w:val="43FF55D0"/>
    <w:rsid w:val="44054428"/>
    <w:rsid w:val="441F00ED"/>
    <w:rsid w:val="442C0A64"/>
    <w:rsid w:val="44433F0D"/>
    <w:rsid w:val="44C06D59"/>
    <w:rsid w:val="44E71197"/>
    <w:rsid w:val="44EF54A4"/>
    <w:rsid w:val="44F53D30"/>
    <w:rsid w:val="44F94935"/>
    <w:rsid w:val="45173B01"/>
    <w:rsid w:val="45B06662"/>
    <w:rsid w:val="45E745BD"/>
    <w:rsid w:val="466A1313"/>
    <w:rsid w:val="468C72C9"/>
    <w:rsid w:val="46E10058"/>
    <w:rsid w:val="472D26D6"/>
    <w:rsid w:val="47544B14"/>
    <w:rsid w:val="477D7ED7"/>
    <w:rsid w:val="478B2A70"/>
    <w:rsid w:val="47BB79BB"/>
    <w:rsid w:val="47BC279B"/>
    <w:rsid w:val="47C27346"/>
    <w:rsid w:val="47F90B25"/>
    <w:rsid w:val="48552138"/>
    <w:rsid w:val="48671159"/>
    <w:rsid w:val="489973AA"/>
    <w:rsid w:val="48B50E7A"/>
    <w:rsid w:val="48F1583A"/>
    <w:rsid w:val="48F5643E"/>
    <w:rsid w:val="491969FE"/>
    <w:rsid w:val="492A0E97"/>
    <w:rsid w:val="4933371F"/>
    <w:rsid w:val="493A6F33"/>
    <w:rsid w:val="497F41A4"/>
    <w:rsid w:val="498B21B5"/>
    <w:rsid w:val="49B45578"/>
    <w:rsid w:val="4A125911"/>
    <w:rsid w:val="4A537A00"/>
    <w:rsid w:val="4A603492"/>
    <w:rsid w:val="4A64571C"/>
    <w:rsid w:val="4A686320"/>
    <w:rsid w:val="4A791E3E"/>
    <w:rsid w:val="4B1132B6"/>
    <w:rsid w:val="4B1E25CC"/>
    <w:rsid w:val="4B226DD3"/>
    <w:rsid w:val="4BF722AF"/>
    <w:rsid w:val="4C012BBE"/>
    <w:rsid w:val="4C5C5856"/>
    <w:rsid w:val="4C656166"/>
    <w:rsid w:val="4CD3679A"/>
    <w:rsid w:val="4CD7191D"/>
    <w:rsid w:val="4CDE4455"/>
    <w:rsid w:val="4CFB40DB"/>
    <w:rsid w:val="4D1E7B13"/>
    <w:rsid w:val="4D334235"/>
    <w:rsid w:val="4DA76772"/>
    <w:rsid w:val="4DBC6717"/>
    <w:rsid w:val="4DD31F34"/>
    <w:rsid w:val="4DEA5F62"/>
    <w:rsid w:val="4E1600AB"/>
    <w:rsid w:val="4E2B4389"/>
    <w:rsid w:val="4E501189"/>
    <w:rsid w:val="4E5C4F9C"/>
    <w:rsid w:val="4E7E09D4"/>
    <w:rsid w:val="4E8925E8"/>
    <w:rsid w:val="4E9C5D85"/>
    <w:rsid w:val="4EB76238"/>
    <w:rsid w:val="4F0C733E"/>
    <w:rsid w:val="4F194455"/>
    <w:rsid w:val="4F1F635F"/>
    <w:rsid w:val="4F423F95"/>
    <w:rsid w:val="4F4D5213"/>
    <w:rsid w:val="4F552FB6"/>
    <w:rsid w:val="4F5706B7"/>
    <w:rsid w:val="4F714AE4"/>
    <w:rsid w:val="4F89218B"/>
    <w:rsid w:val="4FB94ED8"/>
    <w:rsid w:val="4FBD16E0"/>
    <w:rsid w:val="4FE57021"/>
    <w:rsid w:val="4FE912AB"/>
    <w:rsid w:val="4FF572BC"/>
    <w:rsid w:val="50B9287D"/>
    <w:rsid w:val="511C4B20"/>
    <w:rsid w:val="514A436A"/>
    <w:rsid w:val="51583680"/>
    <w:rsid w:val="515A5C0A"/>
    <w:rsid w:val="515B2086"/>
    <w:rsid w:val="51846ACD"/>
    <w:rsid w:val="518B2BD5"/>
    <w:rsid w:val="51F31300"/>
    <w:rsid w:val="52221E4F"/>
    <w:rsid w:val="52260855"/>
    <w:rsid w:val="52316BE6"/>
    <w:rsid w:val="52553923"/>
    <w:rsid w:val="526D31C8"/>
    <w:rsid w:val="52F61186"/>
    <w:rsid w:val="52FC75B4"/>
    <w:rsid w:val="5316015D"/>
    <w:rsid w:val="534741B0"/>
    <w:rsid w:val="5359794D"/>
    <w:rsid w:val="53975234"/>
    <w:rsid w:val="53A257C3"/>
    <w:rsid w:val="53E804B6"/>
    <w:rsid w:val="541B4188"/>
    <w:rsid w:val="5491544C"/>
    <w:rsid w:val="54964576"/>
    <w:rsid w:val="54CB1DAD"/>
    <w:rsid w:val="55AC109B"/>
    <w:rsid w:val="55B7742C"/>
    <w:rsid w:val="55CC1950"/>
    <w:rsid w:val="560C01BB"/>
    <w:rsid w:val="562D7CC9"/>
    <w:rsid w:val="56A26130"/>
    <w:rsid w:val="56C93DF1"/>
    <w:rsid w:val="56D0597B"/>
    <w:rsid w:val="57081358"/>
    <w:rsid w:val="570D57DF"/>
    <w:rsid w:val="57A027D0"/>
    <w:rsid w:val="58194A18"/>
    <w:rsid w:val="581A6C16"/>
    <w:rsid w:val="582C5C37"/>
    <w:rsid w:val="58327B40"/>
    <w:rsid w:val="584E7471"/>
    <w:rsid w:val="58847D6D"/>
    <w:rsid w:val="58C96547"/>
    <w:rsid w:val="58CA6DBA"/>
    <w:rsid w:val="58DF34DC"/>
    <w:rsid w:val="59301FE2"/>
    <w:rsid w:val="593A4AEF"/>
    <w:rsid w:val="593B5DF4"/>
    <w:rsid w:val="593F0F77"/>
    <w:rsid w:val="596B0B42"/>
    <w:rsid w:val="59940841"/>
    <w:rsid w:val="59C36FD2"/>
    <w:rsid w:val="59C8345A"/>
    <w:rsid w:val="59DE55FD"/>
    <w:rsid w:val="59E14BF4"/>
    <w:rsid w:val="59F861A7"/>
    <w:rsid w:val="5A2C317E"/>
    <w:rsid w:val="5A325088"/>
    <w:rsid w:val="5A4E1134"/>
    <w:rsid w:val="5A6D19E9"/>
    <w:rsid w:val="5AA80549"/>
    <w:rsid w:val="5AAD6225"/>
    <w:rsid w:val="5AF9704F"/>
    <w:rsid w:val="5B2C65A4"/>
    <w:rsid w:val="5B5C12F2"/>
    <w:rsid w:val="5B895DFF"/>
    <w:rsid w:val="5B916F48"/>
    <w:rsid w:val="5BC47A1C"/>
    <w:rsid w:val="5BE34A4E"/>
    <w:rsid w:val="5C304B4D"/>
    <w:rsid w:val="5C7774C0"/>
    <w:rsid w:val="5D2353DA"/>
    <w:rsid w:val="5D336C9A"/>
    <w:rsid w:val="5D5071A3"/>
    <w:rsid w:val="5DA96938"/>
    <w:rsid w:val="5DBE1192"/>
    <w:rsid w:val="5E1A20EF"/>
    <w:rsid w:val="5E246282"/>
    <w:rsid w:val="5E515E4C"/>
    <w:rsid w:val="5E5F2BE4"/>
    <w:rsid w:val="5EA345D2"/>
    <w:rsid w:val="5EAE2963"/>
    <w:rsid w:val="5EBF3F02"/>
    <w:rsid w:val="5EE22C4D"/>
    <w:rsid w:val="5F006EEA"/>
    <w:rsid w:val="5F9109D7"/>
    <w:rsid w:val="5FDD3055"/>
    <w:rsid w:val="5FE926EA"/>
    <w:rsid w:val="5FF27777"/>
    <w:rsid w:val="60025813"/>
    <w:rsid w:val="60584F1D"/>
    <w:rsid w:val="605E26A9"/>
    <w:rsid w:val="60F13960"/>
    <w:rsid w:val="60FE685E"/>
    <w:rsid w:val="61312681"/>
    <w:rsid w:val="617D727E"/>
    <w:rsid w:val="618B1467"/>
    <w:rsid w:val="61DC639E"/>
    <w:rsid w:val="61E16FA2"/>
    <w:rsid w:val="620307DC"/>
    <w:rsid w:val="6223096A"/>
    <w:rsid w:val="625637DA"/>
    <w:rsid w:val="626F590C"/>
    <w:rsid w:val="62AF08F4"/>
    <w:rsid w:val="62C21B13"/>
    <w:rsid w:val="63754E3A"/>
    <w:rsid w:val="63C329BB"/>
    <w:rsid w:val="63F40F8B"/>
    <w:rsid w:val="64557D2B"/>
    <w:rsid w:val="6492430D"/>
    <w:rsid w:val="64CF1BF3"/>
    <w:rsid w:val="652F768E"/>
    <w:rsid w:val="653B6D24"/>
    <w:rsid w:val="6569656F"/>
    <w:rsid w:val="65827499"/>
    <w:rsid w:val="65AD5D5E"/>
    <w:rsid w:val="65B06CE3"/>
    <w:rsid w:val="65BC0577"/>
    <w:rsid w:val="66437557"/>
    <w:rsid w:val="666D2919"/>
    <w:rsid w:val="66834ABD"/>
    <w:rsid w:val="669C5956"/>
    <w:rsid w:val="670E24A3"/>
    <w:rsid w:val="671578AF"/>
    <w:rsid w:val="67791B52"/>
    <w:rsid w:val="679226FC"/>
    <w:rsid w:val="67BE25FB"/>
    <w:rsid w:val="686471D1"/>
    <w:rsid w:val="686B6B5C"/>
    <w:rsid w:val="689C09B0"/>
    <w:rsid w:val="68B86C5B"/>
    <w:rsid w:val="68B97F60"/>
    <w:rsid w:val="68D11D83"/>
    <w:rsid w:val="68D9718F"/>
    <w:rsid w:val="6916631D"/>
    <w:rsid w:val="692B3716"/>
    <w:rsid w:val="692B6F9A"/>
    <w:rsid w:val="692C1198"/>
    <w:rsid w:val="6985092D"/>
    <w:rsid w:val="69B745FF"/>
    <w:rsid w:val="69CD0D21"/>
    <w:rsid w:val="69E82BD0"/>
    <w:rsid w:val="69E90652"/>
    <w:rsid w:val="6A3B4BD9"/>
    <w:rsid w:val="6A790E3A"/>
    <w:rsid w:val="6A8D335E"/>
    <w:rsid w:val="6B1B1CC8"/>
    <w:rsid w:val="6BE62696"/>
    <w:rsid w:val="6BE70117"/>
    <w:rsid w:val="6C1F0271"/>
    <w:rsid w:val="6C74577D"/>
    <w:rsid w:val="6C7A1884"/>
    <w:rsid w:val="6CD12293"/>
    <w:rsid w:val="6D07276D"/>
    <w:rsid w:val="6D1E2392"/>
    <w:rsid w:val="6D2D536B"/>
    <w:rsid w:val="6D4F63E5"/>
    <w:rsid w:val="6E460EFB"/>
    <w:rsid w:val="6E6A45B3"/>
    <w:rsid w:val="6E8B1EBF"/>
    <w:rsid w:val="6EBA5637"/>
    <w:rsid w:val="6F2A7CA1"/>
    <w:rsid w:val="6F460A9E"/>
    <w:rsid w:val="6F5C2C41"/>
    <w:rsid w:val="6F651353"/>
    <w:rsid w:val="6F816FCE"/>
    <w:rsid w:val="6FC4136C"/>
    <w:rsid w:val="6FDD4494"/>
    <w:rsid w:val="6FE55124"/>
    <w:rsid w:val="70745C8D"/>
    <w:rsid w:val="707B56C2"/>
    <w:rsid w:val="70FF5871"/>
    <w:rsid w:val="71061091"/>
    <w:rsid w:val="712E4736"/>
    <w:rsid w:val="713502C9"/>
    <w:rsid w:val="716C0423"/>
    <w:rsid w:val="717645B6"/>
    <w:rsid w:val="71812947"/>
    <w:rsid w:val="71E92B7A"/>
    <w:rsid w:val="7205731D"/>
    <w:rsid w:val="722A535E"/>
    <w:rsid w:val="7251199A"/>
    <w:rsid w:val="7268391A"/>
    <w:rsid w:val="72697041"/>
    <w:rsid w:val="728978F6"/>
    <w:rsid w:val="72A475BF"/>
    <w:rsid w:val="72AD20B4"/>
    <w:rsid w:val="72F0532E"/>
    <w:rsid w:val="732032ED"/>
    <w:rsid w:val="73501FC2"/>
    <w:rsid w:val="73652B8F"/>
    <w:rsid w:val="73792A82"/>
    <w:rsid w:val="739410AD"/>
    <w:rsid w:val="739E743E"/>
    <w:rsid w:val="739F28E3"/>
    <w:rsid w:val="73B57063"/>
    <w:rsid w:val="740622E5"/>
    <w:rsid w:val="74653984"/>
    <w:rsid w:val="74992B59"/>
    <w:rsid w:val="74AC1771"/>
    <w:rsid w:val="74F72EF3"/>
    <w:rsid w:val="75091F13"/>
    <w:rsid w:val="7560709F"/>
    <w:rsid w:val="756103A4"/>
    <w:rsid w:val="75CB674E"/>
    <w:rsid w:val="75DA0F67"/>
    <w:rsid w:val="75DB3D9C"/>
    <w:rsid w:val="75F57592"/>
    <w:rsid w:val="767A306F"/>
    <w:rsid w:val="7684222B"/>
    <w:rsid w:val="76897E06"/>
    <w:rsid w:val="76A651B8"/>
    <w:rsid w:val="76E13D18"/>
    <w:rsid w:val="7701204E"/>
    <w:rsid w:val="77035551"/>
    <w:rsid w:val="77042FD3"/>
    <w:rsid w:val="77131F68"/>
    <w:rsid w:val="771357EC"/>
    <w:rsid w:val="771E3B7D"/>
    <w:rsid w:val="77445FBB"/>
    <w:rsid w:val="7751784F"/>
    <w:rsid w:val="77B35F09"/>
    <w:rsid w:val="784F7772"/>
    <w:rsid w:val="787F24BF"/>
    <w:rsid w:val="788C3D53"/>
    <w:rsid w:val="78B23F93"/>
    <w:rsid w:val="78C3642C"/>
    <w:rsid w:val="78E037DD"/>
    <w:rsid w:val="79076F20"/>
    <w:rsid w:val="791F45C7"/>
    <w:rsid w:val="79932D31"/>
    <w:rsid w:val="79B1614F"/>
    <w:rsid w:val="79F16376"/>
    <w:rsid w:val="7A2618F6"/>
    <w:rsid w:val="7A5358BD"/>
    <w:rsid w:val="7A566842"/>
    <w:rsid w:val="7A805488"/>
    <w:rsid w:val="7AEF353D"/>
    <w:rsid w:val="7B040EAB"/>
    <w:rsid w:val="7B7F75A9"/>
    <w:rsid w:val="7BC73221"/>
    <w:rsid w:val="7C353855"/>
    <w:rsid w:val="7C395ADE"/>
    <w:rsid w:val="7C7E74CC"/>
    <w:rsid w:val="7CDC52E7"/>
    <w:rsid w:val="7CFB2319"/>
    <w:rsid w:val="7D017AA5"/>
    <w:rsid w:val="7D0719AF"/>
    <w:rsid w:val="7D1F7055"/>
    <w:rsid w:val="7D466F15"/>
    <w:rsid w:val="7D543CAC"/>
    <w:rsid w:val="7D684ECB"/>
    <w:rsid w:val="7DA372AE"/>
    <w:rsid w:val="7DA75CB5"/>
    <w:rsid w:val="7DAA6C39"/>
    <w:rsid w:val="7DCC0473"/>
    <w:rsid w:val="7DD92F22"/>
    <w:rsid w:val="7DF4112C"/>
    <w:rsid w:val="7EF66C5B"/>
    <w:rsid w:val="7F0B337E"/>
    <w:rsid w:val="7F45445C"/>
    <w:rsid w:val="7F675C96"/>
    <w:rsid w:val="7F820A3E"/>
    <w:rsid w:val="7FA17D37"/>
    <w:rsid w:val="7FAD5105"/>
    <w:rsid w:val="7FC01BA7"/>
    <w:rsid w:val="7FCD343C"/>
    <w:rsid w:val="7FD87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9cbee0" strokecolor="#739cc3">
      <v:fill color="#9cbee0" color2="#bbd5f0" type="gradient">
        <o:fill v:ext="view" type="gradientUnscaled"/>
      </v:fill>
      <v:stroke color="#739cc3" weight="1.25pt" miterlimit="2"/>
    </o:shapedefaults>
    <o:shapelayout v:ext="edit">
      <o:idmap v:ext="edit" data="1"/>
      <o:rules v:ext="edit">
        <o:r id="V:Rule1" type="connector" idref="#自选图形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99" w:qFormat="1"/>
    <w:lsdException w:name="footer" w:semiHidden="0" w:uiPriority="99"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Date" w:semiHidden="0" w:uiPriority="99" w:qFormat="1"/>
    <w:lsdException w:name="Hyperlink" w:semiHidden="0" w:uiPriority="99" w:qFormat="1"/>
    <w:lsdException w:name="Strong" w:semiHidden="0" w:uiPriority="22" w:unhideWhenUsed="0" w:qFormat="1"/>
    <w:lsdException w:name="Emphasis" w:semiHidden="0" w:uiPriority="20" w:unhideWhenUsed="0" w:qFormat="1"/>
    <w:lsdException w:name="Document Map" w:semiHidden="0"/>
    <w:lsdException w:name="HTML Top of Form" w:uiPriority="99"/>
    <w:lsdException w:name="HTML Bottom of Form" w:uiPriority="99"/>
    <w:lsdException w:name="Normal (Web)" w:semiHidden="0" w:qFormat="1"/>
    <w:lsdException w:name="Normal Table" w:semiHidden="0" w:uiPriority="99"/>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A8A"/>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sid w:val="00466A8A"/>
    <w:rPr>
      <w:b/>
      <w:bCs/>
    </w:rPr>
  </w:style>
  <w:style w:type="paragraph" w:styleId="a4">
    <w:name w:val="annotation text"/>
    <w:basedOn w:val="a"/>
    <w:link w:val="Char0"/>
    <w:unhideWhenUsed/>
    <w:qFormat/>
    <w:rsid w:val="00466A8A"/>
    <w:pPr>
      <w:jc w:val="left"/>
    </w:pPr>
    <w:rPr>
      <w:rFonts w:cs="Times New Roman"/>
    </w:rPr>
  </w:style>
  <w:style w:type="paragraph" w:styleId="a5">
    <w:name w:val="Document Map"/>
    <w:basedOn w:val="a"/>
    <w:link w:val="Char1"/>
    <w:unhideWhenUsed/>
    <w:rsid w:val="00466A8A"/>
    <w:rPr>
      <w:rFonts w:ascii="宋体" w:cs="Times New Roman"/>
      <w:sz w:val="18"/>
      <w:szCs w:val="18"/>
    </w:rPr>
  </w:style>
  <w:style w:type="paragraph" w:styleId="a6">
    <w:name w:val="Date"/>
    <w:basedOn w:val="a"/>
    <w:next w:val="a"/>
    <w:link w:val="Char2"/>
    <w:uiPriority w:val="99"/>
    <w:unhideWhenUsed/>
    <w:qFormat/>
    <w:rsid w:val="00466A8A"/>
    <w:pPr>
      <w:ind w:leftChars="2500" w:left="100"/>
    </w:pPr>
  </w:style>
  <w:style w:type="paragraph" w:styleId="a7">
    <w:name w:val="Balloon Text"/>
    <w:basedOn w:val="a"/>
    <w:link w:val="Char3"/>
    <w:uiPriority w:val="99"/>
    <w:unhideWhenUsed/>
    <w:qFormat/>
    <w:rsid w:val="00466A8A"/>
    <w:rPr>
      <w:rFonts w:ascii="Times New Roman" w:hAnsi="Times New Roman" w:cs="Times New Roman"/>
      <w:kern w:val="0"/>
      <w:sz w:val="18"/>
      <w:szCs w:val="18"/>
    </w:rPr>
  </w:style>
  <w:style w:type="paragraph" w:styleId="a8">
    <w:name w:val="footer"/>
    <w:basedOn w:val="a"/>
    <w:link w:val="Char4"/>
    <w:uiPriority w:val="99"/>
    <w:unhideWhenUsed/>
    <w:qFormat/>
    <w:rsid w:val="00466A8A"/>
    <w:pPr>
      <w:tabs>
        <w:tab w:val="center" w:pos="4153"/>
        <w:tab w:val="right" w:pos="8306"/>
      </w:tabs>
      <w:snapToGrid w:val="0"/>
      <w:jc w:val="left"/>
    </w:pPr>
    <w:rPr>
      <w:rFonts w:ascii="Times New Roman" w:hAnsi="Times New Roman" w:cs="Times New Roman"/>
      <w:kern w:val="0"/>
      <w:sz w:val="18"/>
      <w:szCs w:val="18"/>
    </w:rPr>
  </w:style>
  <w:style w:type="paragraph" w:styleId="a9">
    <w:name w:val="header"/>
    <w:basedOn w:val="a"/>
    <w:link w:val="Char5"/>
    <w:uiPriority w:val="99"/>
    <w:unhideWhenUsed/>
    <w:qFormat/>
    <w:rsid w:val="00466A8A"/>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aa">
    <w:name w:val="Normal (Web)"/>
    <w:basedOn w:val="a"/>
    <w:unhideWhenUsed/>
    <w:qFormat/>
    <w:rsid w:val="00466A8A"/>
    <w:pPr>
      <w:spacing w:beforeAutospacing="1" w:afterAutospacing="1"/>
      <w:jc w:val="left"/>
    </w:pPr>
    <w:rPr>
      <w:rFonts w:cs="Times New Roman"/>
      <w:kern w:val="0"/>
      <w:sz w:val="24"/>
    </w:rPr>
  </w:style>
  <w:style w:type="character" w:styleId="ab">
    <w:name w:val="Strong"/>
    <w:uiPriority w:val="22"/>
    <w:qFormat/>
    <w:rsid w:val="00466A8A"/>
    <w:rPr>
      <w:b/>
    </w:rPr>
  </w:style>
  <w:style w:type="character" w:styleId="ac">
    <w:name w:val="Hyperlink"/>
    <w:uiPriority w:val="99"/>
    <w:unhideWhenUsed/>
    <w:qFormat/>
    <w:rsid w:val="00466A8A"/>
    <w:rPr>
      <w:color w:val="0000FF"/>
      <w:u w:val="single"/>
    </w:rPr>
  </w:style>
  <w:style w:type="character" w:styleId="ad">
    <w:name w:val="annotation reference"/>
    <w:unhideWhenUsed/>
    <w:qFormat/>
    <w:rsid w:val="00466A8A"/>
    <w:rPr>
      <w:sz w:val="21"/>
      <w:szCs w:val="21"/>
    </w:rPr>
  </w:style>
  <w:style w:type="paragraph" w:customStyle="1" w:styleId="1">
    <w:name w:val="列出段落1"/>
    <w:basedOn w:val="a"/>
    <w:uiPriority w:val="34"/>
    <w:qFormat/>
    <w:rsid w:val="00466A8A"/>
    <w:pPr>
      <w:ind w:firstLineChars="200" w:firstLine="420"/>
    </w:pPr>
  </w:style>
  <w:style w:type="character" w:customStyle="1" w:styleId="Char5">
    <w:name w:val="页眉 Char"/>
    <w:link w:val="a9"/>
    <w:uiPriority w:val="99"/>
    <w:qFormat/>
    <w:rsid w:val="00466A8A"/>
    <w:rPr>
      <w:sz w:val="18"/>
      <w:szCs w:val="18"/>
    </w:rPr>
  </w:style>
  <w:style w:type="character" w:customStyle="1" w:styleId="Char4">
    <w:name w:val="页脚 Char"/>
    <w:link w:val="a8"/>
    <w:uiPriority w:val="99"/>
    <w:qFormat/>
    <w:rsid w:val="00466A8A"/>
    <w:rPr>
      <w:sz w:val="18"/>
      <w:szCs w:val="18"/>
    </w:rPr>
  </w:style>
  <w:style w:type="character" w:customStyle="1" w:styleId="Char3">
    <w:name w:val="批注框文本 Char"/>
    <w:link w:val="a7"/>
    <w:uiPriority w:val="99"/>
    <w:semiHidden/>
    <w:qFormat/>
    <w:rsid w:val="00466A8A"/>
    <w:rPr>
      <w:sz w:val="18"/>
      <w:szCs w:val="18"/>
    </w:rPr>
  </w:style>
  <w:style w:type="character" w:customStyle="1" w:styleId="Char2">
    <w:name w:val="日期 Char"/>
    <w:basedOn w:val="a0"/>
    <w:link w:val="a6"/>
    <w:uiPriority w:val="99"/>
    <w:semiHidden/>
    <w:qFormat/>
    <w:rsid w:val="00466A8A"/>
  </w:style>
  <w:style w:type="character" w:customStyle="1" w:styleId="Char0">
    <w:name w:val="批注文字 Char"/>
    <w:link w:val="a4"/>
    <w:semiHidden/>
    <w:qFormat/>
    <w:rsid w:val="00466A8A"/>
    <w:rPr>
      <w:rFonts w:ascii="Calibri" w:hAnsi="Calibri" w:cs="黑体"/>
      <w:kern w:val="2"/>
      <w:sz w:val="21"/>
      <w:szCs w:val="22"/>
    </w:rPr>
  </w:style>
  <w:style w:type="character" w:customStyle="1" w:styleId="Char">
    <w:name w:val="批注主题 Char"/>
    <w:link w:val="a3"/>
    <w:semiHidden/>
    <w:qFormat/>
    <w:rsid w:val="00466A8A"/>
    <w:rPr>
      <w:rFonts w:ascii="Calibri" w:hAnsi="Calibri" w:cs="黑体"/>
      <w:b/>
      <w:bCs/>
      <w:kern w:val="2"/>
      <w:sz w:val="21"/>
      <w:szCs w:val="22"/>
    </w:rPr>
  </w:style>
  <w:style w:type="character" w:customStyle="1" w:styleId="Char1">
    <w:name w:val="文档结构图 Char"/>
    <w:link w:val="a5"/>
    <w:semiHidden/>
    <w:rsid w:val="00466A8A"/>
    <w:rPr>
      <w:rFonts w:ascii="宋体"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kepuah.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textRotate="1"/>
    <customShpInfo spid="_x0000_s1026"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860</Words>
  <Characters>4906</Characters>
  <Application>Microsoft Office Word</Application>
  <DocSecurity>0</DocSecurity>
  <Lines>40</Lines>
  <Paragraphs>11</Paragraphs>
  <ScaleCrop>false</ScaleCrop>
  <Company>WwW.YlmF.CoM</Company>
  <LinksUpToDate>false</LinksUpToDate>
  <CharactersWithSpaces>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关于举办第六届安徽省百所高校百万大学生科普创意创新大赛的通知</dc:title>
  <dc:creator>雨林木风</dc:creator>
  <cp:lastModifiedBy>微软用户</cp:lastModifiedBy>
  <cp:revision>8</cp:revision>
  <cp:lastPrinted>2016-05-09T06:39:00Z</cp:lastPrinted>
  <dcterms:created xsi:type="dcterms:W3CDTF">2016-05-06T02:50:00Z</dcterms:created>
  <dcterms:modified xsi:type="dcterms:W3CDTF">2016-05-25T09:24:00Z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